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E87E" w14:textId="645758F0" w:rsidR="000A5CD1" w:rsidRPr="005F0A66" w:rsidRDefault="00A31A2B" w:rsidP="005F0A66">
      <w:pPr>
        <w:pStyle w:val="Heading1"/>
      </w:pPr>
      <w:r>
        <w:t>Kirkl</w:t>
      </w:r>
      <w:bookmarkStart w:id="0" w:name="_GoBack"/>
      <w:bookmarkEnd w:id="0"/>
      <w:r>
        <w:t>ees College Freedom of Speech and Guest Speaker Code of Practice</w:t>
      </w:r>
    </w:p>
    <w:p w14:paraId="1326E87F" w14:textId="77777777" w:rsidR="000A5CD1" w:rsidRPr="005F0A66" w:rsidRDefault="000A5CD1">
      <w:pPr>
        <w:pStyle w:val="BodyText"/>
        <w:ind w:left="0"/>
        <w:rPr>
          <w:b/>
          <w:sz w:val="24"/>
          <w:szCs w:val="24"/>
        </w:rPr>
      </w:pPr>
    </w:p>
    <w:p w14:paraId="1326E882" w14:textId="77777777" w:rsidR="000A5CD1" w:rsidRPr="005F0A66" w:rsidRDefault="000A5CD1">
      <w:pPr>
        <w:pStyle w:val="BodyText"/>
        <w:ind w:left="0"/>
        <w:rPr>
          <w:b/>
          <w:sz w:val="24"/>
          <w:szCs w:val="24"/>
        </w:rPr>
      </w:pPr>
    </w:p>
    <w:p w14:paraId="1326E8A8" w14:textId="77777777" w:rsidR="000A5CD1" w:rsidRPr="005F0A66" w:rsidRDefault="000A5CD1">
      <w:pPr>
        <w:pStyle w:val="BodyText"/>
        <w:ind w:left="0"/>
        <w:rPr>
          <w:b/>
          <w:sz w:val="24"/>
          <w:szCs w:val="24"/>
        </w:rPr>
      </w:pPr>
    </w:p>
    <w:p w14:paraId="1326E8AD" w14:textId="66F2728D" w:rsidR="000A5CD1" w:rsidRPr="005F0A66" w:rsidRDefault="005F0A66" w:rsidP="005F0A66">
      <w:pPr>
        <w:pStyle w:val="Heading2"/>
      </w:pPr>
      <w:r>
        <w:t xml:space="preserve">1. </w:t>
      </w:r>
      <w:r w:rsidRPr="005F0A66">
        <w:t>Introduction</w:t>
      </w:r>
    </w:p>
    <w:p w14:paraId="1D60B61B" w14:textId="77777777" w:rsidR="005F0A66" w:rsidRDefault="005F0A66" w:rsidP="005F0A66">
      <w:pPr>
        <w:tabs>
          <w:tab w:val="left" w:pos="822"/>
        </w:tabs>
        <w:spacing w:before="32" w:line="283" w:lineRule="auto"/>
        <w:ind w:right="830"/>
        <w:jc w:val="both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Freedom of speech and expression is an important feature for all colleges and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educational institutions, where the freedom to express ideas and opinions is a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fundamental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principle.</w:t>
      </w:r>
    </w:p>
    <w:p w14:paraId="2EEDBE85" w14:textId="77777777" w:rsidR="005F0A66" w:rsidRDefault="005F0A66" w:rsidP="005F0A66">
      <w:pPr>
        <w:tabs>
          <w:tab w:val="left" w:pos="822"/>
        </w:tabs>
        <w:spacing w:before="32" w:line="283" w:lineRule="auto"/>
        <w:ind w:right="830"/>
        <w:jc w:val="both"/>
        <w:rPr>
          <w:color w:val="333333"/>
          <w:sz w:val="24"/>
          <w:szCs w:val="24"/>
        </w:rPr>
      </w:pPr>
    </w:p>
    <w:p w14:paraId="340A13BC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At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same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time,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all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such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freedoms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subject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limitations under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law,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protect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rights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freedoms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others.</w:t>
      </w:r>
    </w:p>
    <w:p w14:paraId="05EA6AA1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</w:p>
    <w:p w14:paraId="677EC652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All colleges have certain legal and regulatory obligations to protect freedom of lawful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speech and expression and this code of practice acknowledges the fundamental right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freedom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speech.</w:t>
      </w:r>
    </w:p>
    <w:p w14:paraId="4597437C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</w:p>
    <w:p w14:paraId="2B689B91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Those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legal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obligations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found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Education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1986,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equality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2010</w:t>
      </w:r>
      <w:r>
        <w:rPr>
          <w:color w:val="33333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Counter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Terrorism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 Security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2015.</w:t>
      </w:r>
    </w:p>
    <w:p w14:paraId="0BCEE0EC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</w:p>
    <w:p w14:paraId="7809FD58" w14:textId="77777777" w:rsidR="005F0A66" w:rsidRDefault="005F0A66" w:rsidP="005F0A66">
      <w:pPr>
        <w:spacing w:before="32" w:line="283" w:lineRule="auto"/>
        <w:ind w:right="83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The welfare of students and staff</w:t>
      </w:r>
      <w:r w:rsidRPr="005F0A66">
        <w:rPr>
          <w:color w:val="333333"/>
          <w:sz w:val="24"/>
          <w:szCs w:val="24"/>
        </w:rPr>
        <w:t xml:space="preserve"> is at the heart of the College’s policies and protocols. The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freedom to express views can sometimes be tempered with the need to protect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students, staff and communities from risk of harm. The College therefore needs to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ensure that, where there is potential for these rights to come into conflict with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external speakers, appropriate actions are taken to mitigate those risks and ensure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safety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 College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members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 the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wider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community.</w:t>
      </w:r>
    </w:p>
    <w:p w14:paraId="3681AF6D" w14:textId="77777777" w:rsidR="005F0A66" w:rsidRDefault="005F0A66" w:rsidP="005F0A66">
      <w:pPr>
        <w:spacing w:before="32" w:line="283" w:lineRule="auto"/>
        <w:ind w:right="830"/>
        <w:jc w:val="both"/>
        <w:rPr>
          <w:sz w:val="24"/>
          <w:szCs w:val="24"/>
        </w:rPr>
      </w:pPr>
    </w:p>
    <w:p w14:paraId="4B18BC90" w14:textId="1A5CE32B" w:rsidR="005F0A66" w:rsidRPr="005F0A66" w:rsidRDefault="005F0A66" w:rsidP="005F0A66">
      <w:pPr>
        <w:spacing w:before="32" w:line="283" w:lineRule="auto"/>
        <w:ind w:right="830"/>
        <w:jc w:val="both"/>
        <w:rPr>
          <w:sz w:val="24"/>
          <w:szCs w:val="24"/>
        </w:rPr>
      </w:pPr>
      <w:r w:rsidRPr="005F0A66">
        <w:rPr>
          <w:sz w:val="24"/>
          <w:szCs w:val="24"/>
        </w:rPr>
        <w:t>Though relatively few in number, external speakers at FE Colleges can create a</w:t>
      </w:r>
      <w:r w:rsidRPr="005F0A66">
        <w:rPr>
          <w:spacing w:val="1"/>
          <w:sz w:val="24"/>
          <w:szCs w:val="24"/>
        </w:rPr>
        <w:t xml:space="preserve"> </w:t>
      </w:r>
      <w:r w:rsidRPr="005F0A66">
        <w:rPr>
          <w:sz w:val="24"/>
          <w:szCs w:val="24"/>
        </w:rPr>
        <w:t>disproportionately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negative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reaction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from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the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media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and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other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sectors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where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5F0A66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5F0A66">
        <w:rPr>
          <w:sz w:val="24"/>
          <w:szCs w:val="24"/>
        </w:rPr>
        <w:t>seen to contravene aspects of the Equality Act or where they ‘impose’ prior</w:t>
      </w:r>
      <w:r w:rsidRPr="005F0A66">
        <w:rPr>
          <w:spacing w:val="-59"/>
          <w:sz w:val="24"/>
          <w:szCs w:val="24"/>
        </w:rPr>
        <w:t xml:space="preserve"> </w:t>
      </w:r>
      <w:r w:rsidRPr="005F0A66">
        <w:rPr>
          <w:sz w:val="24"/>
          <w:szCs w:val="24"/>
        </w:rPr>
        <w:t>conditions</w:t>
      </w:r>
      <w:r w:rsidRPr="005F0A66">
        <w:rPr>
          <w:spacing w:val="-1"/>
          <w:sz w:val="24"/>
          <w:szCs w:val="24"/>
        </w:rPr>
        <w:t xml:space="preserve"> </w:t>
      </w:r>
      <w:r w:rsidRPr="005F0A66">
        <w:rPr>
          <w:sz w:val="24"/>
          <w:szCs w:val="24"/>
        </w:rPr>
        <w:t>to</w:t>
      </w:r>
      <w:r w:rsidRPr="005F0A66">
        <w:rPr>
          <w:spacing w:val="-2"/>
          <w:sz w:val="24"/>
          <w:szCs w:val="24"/>
        </w:rPr>
        <w:t xml:space="preserve"> </w:t>
      </w:r>
      <w:r w:rsidRPr="005F0A66">
        <w:rPr>
          <w:sz w:val="24"/>
          <w:szCs w:val="24"/>
        </w:rPr>
        <w:t>their</w:t>
      </w:r>
      <w:r w:rsidRPr="005F0A66">
        <w:rPr>
          <w:spacing w:val="-2"/>
          <w:sz w:val="24"/>
          <w:szCs w:val="24"/>
        </w:rPr>
        <w:t xml:space="preserve"> </w:t>
      </w:r>
      <w:r w:rsidRPr="005F0A66">
        <w:rPr>
          <w:sz w:val="24"/>
          <w:szCs w:val="24"/>
        </w:rPr>
        <w:t>talk</w:t>
      </w:r>
      <w:r w:rsidRPr="005F0A66">
        <w:rPr>
          <w:spacing w:val="-2"/>
          <w:sz w:val="24"/>
          <w:szCs w:val="24"/>
        </w:rPr>
        <w:t xml:space="preserve"> </w:t>
      </w:r>
      <w:r w:rsidRPr="005F0A66">
        <w:rPr>
          <w:sz w:val="24"/>
          <w:szCs w:val="24"/>
        </w:rPr>
        <w:t>such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as</w:t>
      </w:r>
      <w:r w:rsidRPr="005F0A66">
        <w:rPr>
          <w:spacing w:val="-2"/>
          <w:sz w:val="24"/>
          <w:szCs w:val="24"/>
        </w:rPr>
        <w:t xml:space="preserve"> </w:t>
      </w:r>
      <w:r w:rsidRPr="005F0A66">
        <w:rPr>
          <w:sz w:val="24"/>
          <w:szCs w:val="24"/>
        </w:rPr>
        <w:t>a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requirement</w:t>
      </w:r>
      <w:r w:rsidRPr="005F0A66">
        <w:rPr>
          <w:spacing w:val="-3"/>
          <w:sz w:val="24"/>
          <w:szCs w:val="24"/>
        </w:rPr>
        <w:t xml:space="preserve"> </w:t>
      </w:r>
      <w:r w:rsidRPr="005F0A66">
        <w:rPr>
          <w:sz w:val="24"/>
          <w:szCs w:val="24"/>
        </w:rPr>
        <w:t>for</w:t>
      </w:r>
      <w:r w:rsidRPr="005F0A66">
        <w:rPr>
          <w:spacing w:val="-4"/>
          <w:sz w:val="24"/>
          <w:szCs w:val="24"/>
        </w:rPr>
        <w:t xml:space="preserve"> </w:t>
      </w:r>
      <w:r w:rsidRPr="005F0A66">
        <w:rPr>
          <w:sz w:val="24"/>
          <w:szCs w:val="24"/>
        </w:rPr>
        <w:t>segregated</w:t>
      </w:r>
      <w:r w:rsidRPr="005F0A66">
        <w:rPr>
          <w:spacing w:val="-2"/>
          <w:sz w:val="24"/>
          <w:szCs w:val="24"/>
        </w:rPr>
        <w:t xml:space="preserve"> </w:t>
      </w:r>
      <w:r w:rsidRPr="005F0A66">
        <w:rPr>
          <w:sz w:val="24"/>
          <w:szCs w:val="24"/>
        </w:rPr>
        <w:t>audiences.</w:t>
      </w:r>
    </w:p>
    <w:p w14:paraId="002A0173" w14:textId="77777777" w:rsidR="005F0A66" w:rsidRDefault="005F0A66" w:rsidP="005F0A66"/>
    <w:p w14:paraId="1326E8B9" w14:textId="1C3F7FDB" w:rsidR="000A5CD1" w:rsidRPr="005F0A66" w:rsidRDefault="005F0A66" w:rsidP="005F0A66">
      <w:pPr>
        <w:pStyle w:val="BodyText"/>
        <w:spacing w:before="70" w:line="285" w:lineRule="auto"/>
        <w:ind w:left="0" w:right="112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This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designed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primarily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support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safeguarding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 xml:space="preserve">well-being of students and staff and to also reduce the risk of adverse publicity for </w:t>
      </w:r>
      <w:proofErr w:type="gramStart"/>
      <w:r w:rsidRPr="005F0A66">
        <w:rPr>
          <w:color w:val="333333"/>
          <w:sz w:val="24"/>
          <w:szCs w:val="24"/>
        </w:rPr>
        <w:t xml:space="preserve">the 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proofErr w:type="gramEnd"/>
      <w:r w:rsidRPr="005F0A66">
        <w:rPr>
          <w:color w:val="333333"/>
          <w:sz w:val="24"/>
          <w:szCs w:val="24"/>
        </w:rPr>
        <w:t>.</w:t>
      </w:r>
    </w:p>
    <w:p w14:paraId="6E58621C" w14:textId="77777777" w:rsidR="005F0A66" w:rsidRDefault="005F0A66" w:rsidP="005F0A66">
      <w:pPr>
        <w:pStyle w:val="Heading1"/>
        <w:spacing w:line="251" w:lineRule="exact"/>
        <w:ind w:left="0"/>
        <w:rPr>
          <w:color w:val="333333"/>
          <w:sz w:val="24"/>
        </w:rPr>
      </w:pPr>
    </w:p>
    <w:p w14:paraId="1326E8BA" w14:textId="34A4FBFE" w:rsidR="000A5CD1" w:rsidRPr="005F0A66" w:rsidRDefault="005F0A66" w:rsidP="005F0A66">
      <w:pPr>
        <w:pStyle w:val="Heading2"/>
      </w:pPr>
      <w:r>
        <w:t xml:space="preserve">2. </w:t>
      </w:r>
      <w:r w:rsidRPr="005F0A66">
        <w:t>Code</w:t>
      </w:r>
      <w:r w:rsidRPr="005F0A66">
        <w:rPr>
          <w:spacing w:val="-3"/>
        </w:rPr>
        <w:t xml:space="preserve"> </w:t>
      </w:r>
      <w:r w:rsidRPr="005F0A66">
        <w:t>of</w:t>
      </w:r>
      <w:r w:rsidRPr="005F0A66">
        <w:rPr>
          <w:spacing w:val="-1"/>
        </w:rPr>
        <w:t xml:space="preserve"> </w:t>
      </w:r>
      <w:r w:rsidRPr="005F0A66">
        <w:t>conduct statement</w:t>
      </w:r>
    </w:p>
    <w:p w14:paraId="0AB6C86D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Counter Terrorism and Security Act 2015 requires all further education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institutions to have policies and procedures in place for the management of events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lastRenderedPageBreak/>
        <w:t>held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 their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premises.</w:t>
      </w:r>
    </w:p>
    <w:p w14:paraId="557C2A53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7EC03509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policies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procedures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must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apply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staff,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students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visitors.</w:t>
      </w:r>
    </w:p>
    <w:p w14:paraId="06B2CFD9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75BDB9C6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Education (No 2) Act 1986 (the “Act”) requires every individual and body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persons concerned in the governance of any further education institution to take such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steps as are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reasonably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practicable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ensure that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freedom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speech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within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 law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secured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students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employees 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institution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visiting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speakers.</w:t>
      </w:r>
    </w:p>
    <w:p w14:paraId="55D732DD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48B754B6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There is also a requirement that, so far as is reasonably practicable, the use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 premises shall not be denied to any individual or body of persons on grounds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connected with the beliefs or views of that individual or any member of that body, or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policy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objectives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body.</w:t>
      </w:r>
    </w:p>
    <w:p w14:paraId="0A148286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040AE7C9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Act further requires the governing body of the institution to issue a code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practice setting out the procedures to be followed by students and employees of the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establishment in connection with the organisation of meetings and other activities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 are to be held on College premises and the conduct required of such persons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connection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 such meeting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activity.</w:t>
      </w:r>
    </w:p>
    <w:p w14:paraId="667BC83D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0414DC63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Every individual and body of persons concerned in the governance of the College is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required to take such steps as are reasonably practicable (including where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appropriate the initiation of disciplinary measures) to secure compliance with the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practice.</w:t>
      </w:r>
    </w:p>
    <w:p w14:paraId="46672292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6381A694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In addition, clear guidance is required to students, staff, governors and external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agencies as to how the College manages freedom of speech as part of its Prevent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Duty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Guidance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line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Counter-Terrorism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Security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2015.</w:t>
      </w:r>
    </w:p>
    <w:p w14:paraId="5F4BE9EE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13"/>
        <w:rPr>
          <w:color w:val="333333"/>
          <w:sz w:val="24"/>
          <w:szCs w:val="24"/>
        </w:rPr>
      </w:pPr>
    </w:p>
    <w:p w14:paraId="1326E8C3" w14:textId="3D68959C" w:rsidR="000A5CD1" w:rsidRPr="005F0A66" w:rsidRDefault="005F0A66" w:rsidP="005F0A66">
      <w:pPr>
        <w:pStyle w:val="Heading2"/>
      </w:pPr>
      <w:r>
        <w:t xml:space="preserve">3. </w:t>
      </w:r>
      <w:r w:rsidRPr="005F0A66">
        <w:t>Scope</w:t>
      </w:r>
      <w:r w:rsidRPr="005F0A66">
        <w:rPr>
          <w:spacing w:val="-3"/>
        </w:rPr>
        <w:t xml:space="preserve"> </w:t>
      </w:r>
      <w:r w:rsidRPr="005F0A66">
        <w:t>of the</w:t>
      </w:r>
      <w:r w:rsidRPr="005F0A66">
        <w:rPr>
          <w:spacing w:val="-3"/>
        </w:rPr>
        <w:t xml:space="preserve"> </w:t>
      </w:r>
      <w:r w:rsidRPr="005F0A66">
        <w:t>code of practice</w:t>
      </w:r>
    </w:p>
    <w:p w14:paraId="68FCC672" w14:textId="77777777" w:rsidR="005F0A66" w:rsidRDefault="005F0A66" w:rsidP="005F0A66">
      <w:pPr>
        <w:pStyle w:val="BodyText"/>
        <w:spacing w:before="47"/>
        <w:ind w:left="0"/>
        <w:rPr>
          <w:color w:val="333333"/>
          <w:sz w:val="24"/>
          <w:szCs w:val="24"/>
        </w:rPr>
      </w:pPr>
    </w:p>
    <w:p w14:paraId="1326E8C4" w14:textId="7040592F" w:rsidR="000A5CD1" w:rsidRDefault="005F0A66" w:rsidP="005F0A66">
      <w:pPr>
        <w:pStyle w:val="BodyText"/>
        <w:spacing w:before="47"/>
        <w:ind w:left="0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This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applies 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all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members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Kirklees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College, which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includes:</w:t>
      </w:r>
    </w:p>
    <w:p w14:paraId="6FAA6645" w14:textId="77777777" w:rsidR="005F0A66" w:rsidRPr="005F0A66" w:rsidRDefault="005F0A66" w:rsidP="005F0A66">
      <w:pPr>
        <w:pStyle w:val="BodyText"/>
        <w:spacing w:before="47"/>
        <w:ind w:left="0"/>
        <w:rPr>
          <w:sz w:val="24"/>
          <w:szCs w:val="24"/>
        </w:rPr>
      </w:pPr>
    </w:p>
    <w:p w14:paraId="1326E8C5" w14:textId="77777777" w:rsidR="000A5CD1" w:rsidRPr="005F0A66" w:rsidRDefault="005F0A66" w:rsidP="005F0A66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before="32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Members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governing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body</w:t>
      </w:r>
    </w:p>
    <w:p w14:paraId="1326E8C6" w14:textId="77777777" w:rsidR="000A5CD1" w:rsidRPr="005F0A66" w:rsidRDefault="005F0A66" w:rsidP="005F0A66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before="30" w:line="280" w:lineRule="auto"/>
        <w:ind w:right="905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All employees of the College and any subsidiary companies and other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organisations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/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bodies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undertaking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duties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behalf</w:t>
      </w:r>
    </w:p>
    <w:p w14:paraId="1326E8C7" w14:textId="77777777" w:rsidR="000A5CD1" w:rsidRPr="005F0A66" w:rsidRDefault="005F0A66" w:rsidP="005F0A66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line="280" w:lineRule="auto"/>
        <w:ind w:right="479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All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students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(whether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full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part-time)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throughout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period</w:t>
      </w:r>
      <w:r w:rsidRPr="005F0A66">
        <w:rPr>
          <w:color w:val="333333"/>
          <w:spacing w:val="-58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they are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formally enrolled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 the College</w:t>
      </w:r>
    </w:p>
    <w:p w14:paraId="1326E8C8" w14:textId="77777777" w:rsidR="000A5CD1" w:rsidRPr="005F0A66" w:rsidRDefault="005F0A66" w:rsidP="005F0A66">
      <w:pPr>
        <w:pStyle w:val="ListParagraph"/>
        <w:numPr>
          <w:ilvl w:val="0"/>
          <w:numId w:val="3"/>
        </w:numPr>
        <w:tabs>
          <w:tab w:val="left" w:pos="1541"/>
          <w:tab w:val="left" w:pos="1542"/>
        </w:tabs>
        <w:spacing w:line="258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Students’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Union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societies,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clubs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associations</w:t>
      </w:r>
    </w:p>
    <w:p w14:paraId="1326E8C9" w14:textId="7B2289A9" w:rsidR="000A5CD1" w:rsidRPr="004169D3" w:rsidRDefault="005F0A66" w:rsidP="004169D3">
      <w:pPr>
        <w:pStyle w:val="ListParagraph"/>
        <w:numPr>
          <w:ilvl w:val="0"/>
          <w:numId w:val="3"/>
        </w:numPr>
        <w:rPr>
          <w:sz w:val="24"/>
        </w:rPr>
      </w:pPr>
      <w:r w:rsidRPr="004169D3">
        <w:rPr>
          <w:sz w:val="24"/>
        </w:rPr>
        <w:t>All persons invited to speak or otherwise take part in events to be held on the</w:t>
      </w:r>
      <w:r w:rsidR="004169D3" w:rsidRPr="004169D3">
        <w:rPr>
          <w:spacing w:val="-59"/>
          <w:sz w:val="24"/>
        </w:rPr>
        <w:t xml:space="preserve"> </w:t>
      </w:r>
      <w:r w:rsidRPr="004169D3">
        <w:rPr>
          <w:sz w:val="24"/>
        </w:rPr>
        <w:t>College’s premises</w:t>
      </w:r>
      <w:r w:rsidRPr="004169D3">
        <w:rPr>
          <w:spacing w:val="1"/>
          <w:sz w:val="24"/>
        </w:rPr>
        <w:t xml:space="preserve"> </w:t>
      </w:r>
      <w:r w:rsidRPr="004169D3">
        <w:rPr>
          <w:sz w:val="24"/>
        </w:rPr>
        <w:t>in</w:t>
      </w:r>
      <w:r w:rsidRPr="004169D3">
        <w:rPr>
          <w:spacing w:val="-2"/>
          <w:sz w:val="24"/>
        </w:rPr>
        <w:t xml:space="preserve"> </w:t>
      </w:r>
      <w:r w:rsidRPr="004169D3">
        <w:rPr>
          <w:sz w:val="24"/>
        </w:rPr>
        <w:t>accordance</w:t>
      </w:r>
      <w:r w:rsidRPr="004169D3">
        <w:rPr>
          <w:spacing w:val="-1"/>
          <w:sz w:val="24"/>
        </w:rPr>
        <w:t xml:space="preserve"> </w:t>
      </w:r>
      <w:r w:rsidRPr="004169D3">
        <w:rPr>
          <w:sz w:val="24"/>
        </w:rPr>
        <w:t>with</w:t>
      </w:r>
      <w:r w:rsidRPr="004169D3">
        <w:rPr>
          <w:spacing w:val="-2"/>
          <w:sz w:val="24"/>
        </w:rPr>
        <w:t xml:space="preserve"> </w:t>
      </w:r>
      <w:r w:rsidRPr="004169D3">
        <w:rPr>
          <w:sz w:val="24"/>
        </w:rPr>
        <w:t>the</w:t>
      </w:r>
      <w:r w:rsidRPr="004169D3">
        <w:rPr>
          <w:spacing w:val="-1"/>
          <w:sz w:val="24"/>
        </w:rPr>
        <w:t xml:space="preserve"> </w:t>
      </w:r>
      <w:r w:rsidRPr="004169D3">
        <w:rPr>
          <w:sz w:val="24"/>
        </w:rPr>
        <w:t>provisions of this</w:t>
      </w:r>
      <w:r w:rsidRPr="004169D3">
        <w:rPr>
          <w:spacing w:val="-1"/>
          <w:sz w:val="24"/>
        </w:rPr>
        <w:t xml:space="preserve"> </w:t>
      </w:r>
      <w:r w:rsidRPr="004169D3">
        <w:rPr>
          <w:sz w:val="24"/>
        </w:rPr>
        <w:t>Code.</w:t>
      </w:r>
    </w:p>
    <w:p w14:paraId="1326E8CA" w14:textId="77777777" w:rsidR="000A5CD1" w:rsidRPr="005F0A66" w:rsidRDefault="000A5CD1">
      <w:pPr>
        <w:pStyle w:val="BodyText"/>
        <w:spacing w:before="4"/>
        <w:ind w:left="0"/>
        <w:rPr>
          <w:sz w:val="24"/>
          <w:szCs w:val="24"/>
        </w:rPr>
      </w:pPr>
    </w:p>
    <w:p w14:paraId="488F502F" w14:textId="77777777" w:rsidR="005F0A66" w:rsidRDefault="005F0A66" w:rsidP="005F0A66">
      <w:pPr>
        <w:spacing w:line="285" w:lineRule="auto"/>
        <w:ind w:left="101" w:right="238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References in the Code to “the College's premises” mean those premises over which the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 xml:space="preserve">College exercises some degree of control (whether or not those premises are owned by </w:t>
      </w:r>
      <w:proofErr w:type="gramStart"/>
      <w:r w:rsidRPr="005F0A66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proofErr w:type="gramEnd"/>
      <w:r>
        <w:rPr>
          <w:color w:val="333333"/>
          <w:sz w:val="24"/>
          <w:szCs w:val="24"/>
        </w:rPr>
        <w:t>.</w:t>
      </w:r>
    </w:p>
    <w:p w14:paraId="5C953E25" w14:textId="77777777" w:rsidR="005F0A66" w:rsidRDefault="005F0A66" w:rsidP="005F0A66">
      <w:pPr>
        <w:pStyle w:val="Heading2"/>
      </w:pPr>
    </w:p>
    <w:p w14:paraId="1326E8CF" w14:textId="5CE20F86" w:rsidR="000A5CD1" w:rsidRPr="005F0A66" w:rsidRDefault="005F0A66" w:rsidP="005F0A66">
      <w:pPr>
        <w:pStyle w:val="Heading2"/>
      </w:pPr>
      <w:r>
        <w:t xml:space="preserve">4. </w:t>
      </w:r>
      <w:r w:rsidRPr="005F0A66">
        <w:t>Principles of</w:t>
      </w:r>
      <w:r w:rsidRPr="005F0A66">
        <w:rPr>
          <w:spacing w:val="-2"/>
        </w:rPr>
        <w:t xml:space="preserve"> </w:t>
      </w:r>
      <w:r w:rsidRPr="005F0A66">
        <w:t>the</w:t>
      </w:r>
      <w:r w:rsidRPr="005F0A66">
        <w:rPr>
          <w:spacing w:val="-1"/>
        </w:rPr>
        <w:t xml:space="preserve"> </w:t>
      </w:r>
      <w:r w:rsidRPr="005F0A66">
        <w:t>code</w:t>
      </w:r>
      <w:r w:rsidRPr="005F0A66">
        <w:rPr>
          <w:spacing w:val="-3"/>
        </w:rPr>
        <w:t xml:space="preserve"> </w:t>
      </w:r>
      <w:r w:rsidRPr="005F0A66">
        <w:t>of</w:t>
      </w:r>
      <w:r w:rsidRPr="005F0A66">
        <w:rPr>
          <w:spacing w:val="-1"/>
        </w:rPr>
        <w:t xml:space="preserve"> </w:t>
      </w:r>
      <w:r w:rsidRPr="005F0A66">
        <w:t>practic</w:t>
      </w:r>
      <w:r>
        <w:t>e</w:t>
      </w:r>
    </w:p>
    <w:p w14:paraId="1326E8D0" w14:textId="77777777" w:rsidR="000A5CD1" w:rsidRPr="005F0A66" w:rsidRDefault="005F0A66">
      <w:pPr>
        <w:pStyle w:val="Heading2"/>
        <w:spacing w:before="47" w:line="285" w:lineRule="auto"/>
        <w:ind w:right="336" w:firstLine="0"/>
        <w:rPr>
          <w:b w:val="0"/>
          <w:sz w:val="24"/>
          <w:szCs w:val="24"/>
        </w:rPr>
      </w:pPr>
      <w:r w:rsidRPr="005F0A66">
        <w:rPr>
          <w:b w:val="0"/>
          <w:color w:val="333333"/>
          <w:sz w:val="24"/>
          <w:szCs w:val="24"/>
        </w:rPr>
        <w:t>Every person to whom the Code's obligations apply is required to assist the College</w:t>
      </w:r>
      <w:r w:rsidRPr="005F0A66">
        <w:rPr>
          <w:b w:val="0"/>
          <w:color w:val="333333"/>
          <w:spacing w:val="-60"/>
          <w:sz w:val="24"/>
          <w:szCs w:val="24"/>
        </w:rPr>
        <w:t xml:space="preserve"> </w:t>
      </w:r>
      <w:r w:rsidRPr="005F0A66">
        <w:rPr>
          <w:b w:val="0"/>
          <w:color w:val="333333"/>
          <w:sz w:val="24"/>
          <w:szCs w:val="24"/>
        </w:rPr>
        <w:t>in</w:t>
      </w:r>
      <w:r w:rsidRPr="005F0A66">
        <w:rPr>
          <w:b w:val="0"/>
          <w:color w:val="333333"/>
          <w:spacing w:val="-3"/>
          <w:sz w:val="24"/>
          <w:szCs w:val="24"/>
        </w:rPr>
        <w:t xml:space="preserve"> </w:t>
      </w:r>
      <w:r w:rsidRPr="005F0A66">
        <w:rPr>
          <w:b w:val="0"/>
          <w:color w:val="333333"/>
          <w:sz w:val="24"/>
          <w:szCs w:val="24"/>
        </w:rPr>
        <w:t>upholding this Code</w:t>
      </w:r>
      <w:r w:rsidRPr="005F0A66">
        <w:rPr>
          <w:b w:val="0"/>
          <w:color w:val="333333"/>
          <w:spacing w:val="2"/>
          <w:sz w:val="24"/>
          <w:szCs w:val="24"/>
        </w:rPr>
        <w:t xml:space="preserve"> </w:t>
      </w:r>
      <w:r w:rsidRPr="005F0A66">
        <w:rPr>
          <w:b w:val="0"/>
          <w:color w:val="333333"/>
          <w:sz w:val="24"/>
          <w:szCs w:val="24"/>
        </w:rPr>
        <w:t>of</w:t>
      </w:r>
      <w:r w:rsidRPr="005F0A66">
        <w:rPr>
          <w:b w:val="0"/>
          <w:color w:val="333333"/>
          <w:spacing w:val="-1"/>
          <w:sz w:val="24"/>
          <w:szCs w:val="24"/>
        </w:rPr>
        <w:t xml:space="preserve"> </w:t>
      </w:r>
      <w:r w:rsidRPr="005F0A66">
        <w:rPr>
          <w:b w:val="0"/>
          <w:color w:val="333333"/>
          <w:sz w:val="24"/>
          <w:szCs w:val="24"/>
        </w:rPr>
        <w:t>Practice.</w:t>
      </w:r>
    </w:p>
    <w:p w14:paraId="1326E8D1" w14:textId="77777777" w:rsidR="000A5CD1" w:rsidRPr="005F0A66" w:rsidRDefault="000A5CD1">
      <w:pPr>
        <w:pStyle w:val="BodyText"/>
        <w:spacing w:before="7"/>
        <w:ind w:left="0"/>
        <w:rPr>
          <w:b/>
          <w:sz w:val="24"/>
          <w:szCs w:val="24"/>
        </w:rPr>
      </w:pPr>
    </w:p>
    <w:p w14:paraId="1326E8D2" w14:textId="77777777" w:rsidR="000A5CD1" w:rsidRPr="005F0A66" w:rsidRDefault="005F0A66" w:rsidP="005F0A66">
      <w:pPr>
        <w:tabs>
          <w:tab w:val="left" w:pos="821"/>
          <w:tab w:val="left" w:pos="822"/>
        </w:tabs>
        <w:spacing w:line="283" w:lineRule="auto"/>
        <w:ind w:right="33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College will not suppress freedom to express controversial or unpopular views,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provided that the expression of those views does not go beyond the articulation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points of view and specifically does not constitute incitement to riot, insurrection,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racial hatred, religious hatred, sexual harassment or other activities which are likely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cause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breach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peace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public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disorder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 otherwise 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unlawful.</w:t>
      </w:r>
    </w:p>
    <w:p w14:paraId="616824FC" w14:textId="77777777" w:rsidR="005F0A66" w:rsidRDefault="005F0A66" w:rsidP="005F0A66">
      <w:pPr>
        <w:pStyle w:val="Heading2"/>
        <w:tabs>
          <w:tab w:val="left" w:pos="822"/>
        </w:tabs>
        <w:spacing w:line="283" w:lineRule="auto"/>
        <w:ind w:hanging="101"/>
        <w:jc w:val="both"/>
        <w:rPr>
          <w:color w:val="333333"/>
          <w:sz w:val="24"/>
          <w:szCs w:val="24"/>
        </w:rPr>
      </w:pPr>
    </w:p>
    <w:p w14:paraId="1326E8D3" w14:textId="6A83E800" w:rsidR="000A5CD1" w:rsidRPr="005F0A66" w:rsidRDefault="005F0A66" w:rsidP="005F0A66">
      <w:pPr>
        <w:spacing w:line="276" w:lineRule="auto"/>
        <w:rPr>
          <w:sz w:val="24"/>
        </w:rPr>
      </w:pPr>
      <w:r w:rsidRPr="005F0A66">
        <w:rPr>
          <w:sz w:val="24"/>
        </w:rPr>
        <w:t>Whilst</w:t>
      </w:r>
      <w:r w:rsidRPr="005F0A66">
        <w:rPr>
          <w:spacing w:val="-6"/>
          <w:sz w:val="24"/>
        </w:rPr>
        <w:t xml:space="preserve"> </w:t>
      </w:r>
      <w:r w:rsidRPr="005F0A66">
        <w:rPr>
          <w:sz w:val="24"/>
        </w:rPr>
        <w:t>upholding</w:t>
      </w:r>
      <w:r w:rsidRPr="005F0A66">
        <w:rPr>
          <w:spacing w:val="-5"/>
          <w:sz w:val="24"/>
        </w:rPr>
        <w:t xml:space="preserve"> </w:t>
      </w:r>
      <w:r w:rsidRPr="005F0A66">
        <w:rPr>
          <w:sz w:val="24"/>
        </w:rPr>
        <w:t>the</w:t>
      </w:r>
      <w:r w:rsidRPr="005F0A66">
        <w:rPr>
          <w:spacing w:val="-4"/>
          <w:sz w:val="24"/>
        </w:rPr>
        <w:t xml:space="preserve"> </w:t>
      </w:r>
      <w:r w:rsidRPr="005F0A66">
        <w:rPr>
          <w:sz w:val="24"/>
        </w:rPr>
        <w:t>principles</w:t>
      </w:r>
      <w:r w:rsidRPr="005F0A66">
        <w:rPr>
          <w:spacing w:val="-5"/>
          <w:sz w:val="24"/>
        </w:rPr>
        <w:t xml:space="preserve"> </w:t>
      </w:r>
      <w:r w:rsidRPr="005F0A66">
        <w:rPr>
          <w:sz w:val="24"/>
        </w:rPr>
        <w:t>of</w:t>
      </w:r>
      <w:r w:rsidRPr="005F0A66">
        <w:rPr>
          <w:spacing w:val="-5"/>
          <w:sz w:val="24"/>
        </w:rPr>
        <w:t xml:space="preserve"> </w:t>
      </w:r>
      <w:r w:rsidRPr="005F0A66">
        <w:rPr>
          <w:sz w:val="24"/>
        </w:rPr>
        <w:t>freedom</w:t>
      </w:r>
      <w:r w:rsidRPr="005F0A66">
        <w:rPr>
          <w:spacing w:val="-5"/>
          <w:sz w:val="24"/>
        </w:rPr>
        <w:t xml:space="preserve"> </w:t>
      </w:r>
      <w:r w:rsidRPr="005F0A66">
        <w:rPr>
          <w:sz w:val="24"/>
        </w:rPr>
        <w:t>to</w:t>
      </w:r>
      <w:r w:rsidRPr="005F0A66">
        <w:rPr>
          <w:spacing w:val="-7"/>
          <w:sz w:val="24"/>
        </w:rPr>
        <w:t xml:space="preserve"> </w:t>
      </w:r>
      <w:r w:rsidRPr="005F0A66">
        <w:rPr>
          <w:sz w:val="24"/>
        </w:rPr>
        <w:t>express</w:t>
      </w:r>
      <w:r w:rsidRPr="005F0A66">
        <w:rPr>
          <w:spacing w:val="-2"/>
          <w:sz w:val="24"/>
        </w:rPr>
        <w:t xml:space="preserve"> </w:t>
      </w:r>
      <w:r w:rsidRPr="005F0A66">
        <w:rPr>
          <w:sz w:val="24"/>
        </w:rPr>
        <w:t>potentially</w:t>
      </w:r>
      <w:r w:rsidRPr="005F0A66">
        <w:rPr>
          <w:spacing w:val="-5"/>
          <w:sz w:val="24"/>
        </w:rPr>
        <w:t xml:space="preserve"> </w:t>
      </w:r>
      <w:r w:rsidRPr="005F0A66">
        <w:rPr>
          <w:sz w:val="24"/>
        </w:rPr>
        <w:t>controversial</w:t>
      </w:r>
      <w:r w:rsidRPr="005F0A66">
        <w:rPr>
          <w:spacing w:val="-59"/>
          <w:sz w:val="24"/>
        </w:rPr>
        <w:t xml:space="preserve"> </w:t>
      </w:r>
      <w:r w:rsidRPr="005F0A66">
        <w:rPr>
          <w:sz w:val="24"/>
        </w:rPr>
        <w:t>or unpopular views, the College will not permit its premises or resources to be</w:t>
      </w:r>
      <w:r w:rsidRPr="005F0A66">
        <w:rPr>
          <w:spacing w:val="-59"/>
          <w:sz w:val="24"/>
        </w:rPr>
        <w:t xml:space="preserve"> </w:t>
      </w:r>
      <w:r w:rsidRPr="005F0A66">
        <w:rPr>
          <w:sz w:val="24"/>
        </w:rPr>
        <w:t>used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to</w:t>
      </w:r>
      <w:r w:rsidRPr="005F0A66">
        <w:rPr>
          <w:spacing w:val="-3"/>
          <w:sz w:val="24"/>
        </w:rPr>
        <w:t xml:space="preserve"> </w:t>
      </w:r>
      <w:r w:rsidRPr="005F0A66">
        <w:rPr>
          <w:sz w:val="24"/>
        </w:rPr>
        <w:t>promote or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support radicalisation or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extremism.</w:t>
      </w:r>
    </w:p>
    <w:p w14:paraId="2BA2630E" w14:textId="77777777" w:rsidR="005F0A66" w:rsidRDefault="005F0A66" w:rsidP="005F0A66">
      <w:pPr>
        <w:tabs>
          <w:tab w:val="left" w:pos="822"/>
        </w:tabs>
        <w:spacing w:line="254" w:lineRule="exact"/>
        <w:jc w:val="both"/>
        <w:rPr>
          <w:color w:val="333333"/>
          <w:sz w:val="24"/>
          <w:szCs w:val="24"/>
        </w:rPr>
      </w:pPr>
    </w:p>
    <w:p w14:paraId="1326E8D4" w14:textId="67E3DD01" w:rsidR="000A5CD1" w:rsidRPr="005F0A66" w:rsidRDefault="005F0A66" w:rsidP="005F0A66">
      <w:pPr>
        <w:tabs>
          <w:tab w:val="left" w:pos="822"/>
        </w:tabs>
        <w:spacing w:line="254" w:lineRule="exact"/>
        <w:jc w:val="both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considering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whether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allow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expression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potentially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controversial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</w:p>
    <w:p w14:paraId="1326E8D5" w14:textId="77777777" w:rsidR="000A5CD1" w:rsidRPr="005F0A66" w:rsidRDefault="005F0A66" w:rsidP="005F0A66">
      <w:pPr>
        <w:pStyle w:val="BodyText"/>
        <w:spacing w:before="33" w:line="285" w:lineRule="auto"/>
        <w:ind w:left="0" w:right="732"/>
        <w:jc w:val="both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unpopular views, the College shall also take account of its wider legal duties, in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particular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have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due regard 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 need to:</w:t>
      </w:r>
    </w:p>
    <w:p w14:paraId="18F7454B" w14:textId="77777777" w:rsidR="005F0A66" w:rsidRDefault="005F0A66" w:rsidP="005F0A66">
      <w:pPr>
        <w:tabs>
          <w:tab w:val="left" w:pos="1466"/>
        </w:tabs>
        <w:spacing w:line="285" w:lineRule="auto"/>
        <w:ind w:right="213"/>
        <w:rPr>
          <w:color w:val="333333"/>
          <w:sz w:val="24"/>
          <w:szCs w:val="24"/>
        </w:rPr>
      </w:pPr>
    </w:p>
    <w:p w14:paraId="1326E8D6" w14:textId="2121639D" w:rsidR="000A5CD1" w:rsidRPr="005F0A66" w:rsidRDefault="005F0A66" w:rsidP="005F0A66">
      <w:pPr>
        <w:pStyle w:val="ListParagraph"/>
        <w:numPr>
          <w:ilvl w:val="0"/>
          <w:numId w:val="4"/>
        </w:numPr>
        <w:tabs>
          <w:tab w:val="left" w:pos="1466"/>
        </w:tabs>
        <w:spacing w:line="285" w:lineRule="auto"/>
        <w:ind w:right="21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Eliminate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discrimination,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harassment,</w:t>
      </w:r>
      <w:r w:rsidRPr="005F0A66">
        <w:rPr>
          <w:color w:val="333333"/>
          <w:spacing w:val="-6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victimisation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other</w:t>
      </w:r>
      <w:r w:rsidRPr="005F0A66">
        <w:rPr>
          <w:color w:val="333333"/>
          <w:spacing w:val="-6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conduct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that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prohibited by law;</w:t>
      </w:r>
    </w:p>
    <w:p w14:paraId="1326E8D7" w14:textId="77777777" w:rsidR="000A5CD1" w:rsidRPr="005F0A66" w:rsidRDefault="005F0A66" w:rsidP="005F0A66">
      <w:pPr>
        <w:pStyle w:val="ListParagraph"/>
        <w:numPr>
          <w:ilvl w:val="0"/>
          <w:numId w:val="4"/>
        </w:numPr>
        <w:tabs>
          <w:tab w:val="left" w:pos="1466"/>
        </w:tabs>
        <w:spacing w:line="285" w:lineRule="auto"/>
        <w:ind w:right="87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Advance equality of opportunity between persons who share a relevant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protected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characteristic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who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do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not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share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it;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</w:p>
    <w:p w14:paraId="1326E8D8" w14:textId="097C1982" w:rsidR="000A5CD1" w:rsidRPr="005F0A66" w:rsidRDefault="005F0A66" w:rsidP="005F0A66">
      <w:pPr>
        <w:pStyle w:val="ListParagraph"/>
        <w:numPr>
          <w:ilvl w:val="0"/>
          <w:numId w:val="4"/>
        </w:numPr>
        <w:tabs>
          <w:tab w:val="left" w:pos="1466"/>
        </w:tabs>
        <w:spacing w:line="285" w:lineRule="auto"/>
        <w:ind w:right="894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Foster good relations between persons who share a relevant protected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characteristic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persons who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do not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share it</w:t>
      </w:r>
    </w:p>
    <w:p w14:paraId="78EB3F5A" w14:textId="77777777" w:rsidR="005F0A66" w:rsidRPr="005F0A66" w:rsidRDefault="005F0A66" w:rsidP="005F0A66">
      <w:pPr>
        <w:tabs>
          <w:tab w:val="left" w:pos="1466"/>
        </w:tabs>
        <w:spacing w:line="285" w:lineRule="auto"/>
        <w:ind w:right="894"/>
        <w:rPr>
          <w:sz w:val="24"/>
          <w:szCs w:val="24"/>
        </w:rPr>
      </w:pPr>
    </w:p>
    <w:p w14:paraId="1326E8D9" w14:textId="77777777" w:rsidR="000A5CD1" w:rsidRPr="005F0A66" w:rsidRDefault="005F0A66" w:rsidP="005F0A66">
      <w:pPr>
        <w:tabs>
          <w:tab w:val="left" w:pos="821"/>
          <w:tab w:val="left" w:pos="822"/>
        </w:tabs>
        <w:spacing w:line="253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Encouragement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terrorism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inviting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support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terrorist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organisations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</w:p>
    <w:p w14:paraId="29E654AB" w14:textId="77777777" w:rsidR="005F0A66" w:rsidRDefault="005F0A66" w:rsidP="005F0A66">
      <w:pPr>
        <w:pStyle w:val="BodyText"/>
        <w:spacing w:before="39" w:line="285" w:lineRule="auto"/>
        <w:ind w:left="0" w:right="350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activities are criminal offences. The College should not provide a platform for these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offences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 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committed.</w:t>
      </w:r>
    </w:p>
    <w:p w14:paraId="4AC44623" w14:textId="77777777" w:rsidR="005F0A66" w:rsidRDefault="005F0A66" w:rsidP="005F0A66">
      <w:pPr>
        <w:pStyle w:val="BodyText"/>
        <w:spacing w:before="39" w:line="285" w:lineRule="auto"/>
        <w:ind w:left="0" w:right="350"/>
        <w:rPr>
          <w:color w:val="333333"/>
          <w:sz w:val="24"/>
          <w:szCs w:val="24"/>
        </w:rPr>
      </w:pPr>
    </w:p>
    <w:p w14:paraId="1326E8DC" w14:textId="28F33D19" w:rsidR="000A5CD1" w:rsidRPr="005F0A66" w:rsidRDefault="005F0A66" w:rsidP="005F0A66">
      <w:pPr>
        <w:pStyle w:val="BodyText"/>
        <w:spacing w:before="39" w:line="285" w:lineRule="auto"/>
        <w:ind w:left="0" w:right="35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shall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take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such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steps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reasonably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practicable,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including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where</w:t>
      </w:r>
      <w:r>
        <w:rPr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appropriate the initiation of disciplinary measures, to secure compliance by groups or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individuals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their obligations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under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this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 Practice.</w:t>
      </w:r>
    </w:p>
    <w:p w14:paraId="3D9FBF4B" w14:textId="77777777" w:rsidR="005F0A66" w:rsidRDefault="005F0A66" w:rsidP="005F0A66">
      <w:pPr>
        <w:pStyle w:val="Heading2"/>
      </w:pPr>
    </w:p>
    <w:p w14:paraId="1326E8DE" w14:textId="1BF7D133" w:rsidR="000A5CD1" w:rsidRPr="005F0A66" w:rsidRDefault="005F0A66" w:rsidP="005F0A66">
      <w:pPr>
        <w:pStyle w:val="Heading2"/>
        <w:rPr>
          <w:szCs w:val="24"/>
        </w:rPr>
      </w:pPr>
      <w:r>
        <w:rPr>
          <w:color w:val="333333"/>
        </w:rPr>
        <w:t xml:space="preserve">5. </w:t>
      </w:r>
      <w:r w:rsidRPr="005F0A66">
        <w:rPr>
          <w:color w:val="333333"/>
          <w:szCs w:val="24"/>
        </w:rPr>
        <w:t>Operational</w:t>
      </w:r>
      <w:r w:rsidRPr="005F0A66">
        <w:rPr>
          <w:color w:val="333333"/>
          <w:spacing w:val="-2"/>
          <w:szCs w:val="24"/>
        </w:rPr>
        <w:t xml:space="preserve"> </w:t>
      </w:r>
      <w:r w:rsidRPr="005F0A66">
        <w:rPr>
          <w:color w:val="333333"/>
          <w:szCs w:val="24"/>
        </w:rPr>
        <w:t>implementation</w:t>
      </w:r>
      <w:r w:rsidRPr="005F0A66">
        <w:rPr>
          <w:color w:val="333333"/>
          <w:spacing w:val="-2"/>
          <w:szCs w:val="24"/>
        </w:rPr>
        <w:t xml:space="preserve"> </w:t>
      </w:r>
      <w:r w:rsidRPr="005F0A66">
        <w:rPr>
          <w:color w:val="333333"/>
          <w:szCs w:val="24"/>
        </w:rPr>
        <w:t>of</w:t>
      </w:r>
      <w:r w:rsidRPr="005F0A66">
        <w:rPr>
          <w:color w:val="333333"/>
          <w:spacing w:val="-1"/>
          <w:szCs w:val="24"/>
        </w:rPr>
        <w:t xml:space="preserve"> </w:t>
      </w:r>
      <w:r w:rsidRPr="005F0A66">
        <w:rPr>
          <w:color w:val="333333"/>
          <w:szCs w:val="24"/>
        </w:rPr>
        <w:t>the</w:t>
      </w:r>
      <w:r w:rsidRPr="005F0A66">
        <w:rPr>
          <w:color w:val="333333"/>
          <w:spacing w:val="-3"/>
          <w:szCs w:val="24"/>
        </w:rPr>
        <w:t xml:space="preserve"> </w:t>
      </w:r>
      <w:r w:rsidRPr="005F0A66">
        <w:rPr>
          <w:color w:val="333333"/>
          <w:szCs w:val="24"/>
        </w:rPr>
        <w:t>Code</w:t>
      </w:r>
    </w:p>
    <w:p w14:paraId="04099268" w14:textId="77777777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color w:val="333333"/>
          <w:sz w:val="24"/>
          <w:szCs w:val="24"/>
        </w:rPr>
      </w:pPr>
    </w:p>
    <w:p w14:paraId="36C82E86" w14:textId="77777777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College has the right and the power to regulate and, if necessary, to impose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lastRenderedPageBreak/>
        <w:t>conditions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restrictions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upon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events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activities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taking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place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premises.</w:t>
      </w:r>
    </w:p>
    <w:p w14:paraId="76121091" w14:textId="77777777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color w:val="333333"/>
          <w:sz w:val="24"/>
          <w:szCs w:val="24"/>
        </w:rPr>
      </w:pPr>
    </w:p>
    <w:p w14:paraId="740106A8" w14:textId="603AA649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College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managers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teaching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staff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responsible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ensuring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that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principles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underpinning this Code are considered in the planning of teaching and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learning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activities.</w:t>
      </w:r>
    </w:p>
    <w:p w14:paraId="7253E4C0" w14:textId="77777777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color w:val="333333"/>
          <w:sz w:val="24"/>
          <w:szCs w:val="24"/>
        </w:rPr>
      </w:pPr>
    </w:p>
    <w:p w14:paraId="1326E8E1" w14:textId="666957A3" w:rsidR="000A5CD1" w:rsidRP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608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addition, any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off-site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(i.e.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taking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place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away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from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College’s</w:t>
      </w:r>
    </w:p>
    <w:p w14:paraId="1326E8E2" w14:textId="77777777" w:rsidR="000A5CD1" w:rsidRPr="005F0A66" w:rsidRDefault="005F0A66" w:rsidP="005F0A66">
      <w:pPr>
        <w:pStyle w:val="BodyText"/>
        <w:spacing w:before="34" w:line="285" w:lineRule="auto"/>
        <w:ind w:left="0" w:right="25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premises) held in the College’s name or on its behalf must, as far as reasonably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possible, be organised and managed in compliance with the principles underpinning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this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Code.</w:t>
      </w:r>
    </w:p>
    <w:p w14:paraId="082D8202" w14:textId="77777777" w:rsidR="005F0A66" w:rsidRDefault="005F0A66" w:rsidP="005F0A66">
      <w:pPr>
        <w:tabs>
          <w:tab w:val="left" w:pos="821"/>
          <w:tab w:val="left" w:pos="822"/>
        </w:tabs>
        <w:spacing w:line="252" w:lineRule="exact"/>
        <w:rPr>
          <w:color w:val="333333"/>
          <w:sz w:val="24"/>
          <w:szCs w:val="24"/>
        </w:rPr>
      </w:pPr>
    </w:p>
    <w:p w14:paraId="1326E8E3" w14:textId="4FAF03B1" w:rsidR="000A5CD1" w:rsidRPr="005F0A66" w:rsidRDefault="005F0A66" w:rsidP="005F0A66">
      <w:pPr>
        <w:tabs>
          <w:tab w:val="left" w:pos="821"/>
          <w:tab w:val="left" w:pos="822"/>
        </w:tabs>
        <w:spacing w:line="252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other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events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activities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(particularly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meetings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demonstrations)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</w:t>
      </w:r>
    </w:p>
    <w:p w14:paraId="0F309469" w14:textId="77777777" w:rsidR="005F0A66" w:rsidRDefault="005F0A66" w:rsidP="005F0A66">
      <w:pPr>
        <w:pStyle w:val="BodyText"/>
        <w:spacing w:before="45" w:line="285" w:lineRule="auto"/>
        <w:ind w:left="0" w:right="203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are not part of the approved academic course content or officially authorised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business of the College where it is expected, or reasonably foreseeable, that the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event/activity will raise controversial issues, prior approval for use of College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premises and or resources must be secured in accordance with the Event Approvals</w:t>
      </w:r>
      <w:r w:rsidRPr="005F0A66">
        <w:rPr>
          <w:color w:val="333333"/>
          <w:spacing w:val="-60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Procedure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accompanies this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Code.</w:t>
      </w:r>
    </w:p>
    <w:p w14:paraId="623E993C" w14:textId="77777777" w:rsidR="005F0A66" w:rsidRDefault="005F0A66" w:rsidP="005F0A66">
      <w:pPr>
        <w:pStyle w:val="BodyText"/>
        <w:spacing w:before="45" w:line="285" w:lineRule="auto"/>
        <w:ind w:left="0" w:right="203"/>
        <w:rPr>
          <w:color w:val="333333"/>
          <w:sz w:val="24"/>
          <w:szCs w:val="24"/>
        </w:rPr>
      </w:pPr>
    </w:p>
    <w:p w14:paraId="1326E8E9" w14:textId="234A22FA" w:rsidR="000A5CD1" w:rsidRPr="005F0A66" w:rsidRDefault="005F0A66" w:rsidP="005F0A66">
      <w:pPr>
        <w:pStyle w:val="Heading2"/>
      </w:pPr>
      <w:r>
        <w:t xml:space="preserve">6. </w:t>
      </w:r>
      <w:r w:rsidRPr="005F0A66">
        <w:t>Sanctions</w:t>
      </w:r>
      <w:r w:rsidRPr="005F0A66">
        <w:rPr>
          <w:spacing w:val="-1"/>
        </w:rPr>
        <w:t xml:space="preserve"> </w:t>
      </w:r>
      <w:r w:rsidRPr="005F0A66">
        <w:t>and</w:t>
      </w:r>
      <w:r w:rsidRPr="005F0A66">
        <w:rPr>
          <w:spacing w:val="-4"/>
        </w:rPr>
        <w:t xml:space="preserve"> </w:t>
      </w:r>
      <w:r w:rsidRPr="005F0A66">
        <w:t>Penalties</w:t>
      </w:r>
    </w:p>
    <w:p w14:paraId="741FA2A8" w14:textId="77777777" w:rsid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120"/>
        <w:rPr>
          <w:color w:val="333333"/>
          <w:sz w:val="24"/>
          <w:szCs w:val="24"/>
        </w:rPr>
      </w:pPr>
    </w:p>
    <w:p w14:paraId="1326E8EA" w14:textId="722798D9" w:rsidR="000A5CD1" w:rsidRPr="005F0A66" w:rsidRDefault="005F0A66" w:rsidP="005F0A66">
      <w:pPr>
        <w:tabs>
          <w:tab w:val="left" w:pos="821"/>
          <w:tab w:val="left" w:pos="822"/>
        </w:tabs>
        <w:spacing w:before="32" w:line="280" w:lineRule="auto"/>
        <w:ind w:right="12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 xml:space="preserve">The College shall be entitled to </w:t>
      </w:r>
      <w:proofErr w:type="gramStart"/>
      <w:r w:rsidRPr="005F0A66">
        <w:rPr>
          <w:color w:val="333333"/>
          <w:sz w:val="24"/>
          <w:szCs w:val="24"/>
        </w:rPr>
        <w:t>take action</w:t>
      </w:r>
      <w:proofErr w:type="gramEnd"/>
      <w:r w:rsidRPr="005F0A66">
        <w:rPr>
          <w:color w:val="333333"/>
          <w:sz w:val="24"/>
          <w:szCs w:val="24"/>
        </w:rPr>
        <w:t>, under the relevant disciplinary procedure,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against any person who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breaches this Code.</w:t>
      </w:r>
    </w:p>
    <w:p w14:paraId="35EE8BA4" w14:textId="77777777" w:rsidR="005F0A66" w:rsidRDefault="005F0A66" w:rsidP="005F0A66">
      <w:pPr>
        <w:tabs>
          <w:tab w:val="left" w:pos="821"/>
          <w:tab w:val="left" w:pos="822"/>
        </w:tabs>
        <w:spacing w:line="283" w:lineRule="auto"/>
        <w:ind w:right="390"/>
        <w:rPr>
          <w:color w:val="333333"/>
          <w:sz w:val="24"/>
          <w:szCs w:val="24"/>
        </w:rPr>
      </w:pPr>
    </w:p>
    <w:p w14:paraId="1326E8EB" w14:textId="43FC023C" w:rsidR="000A5CD1" w:rsidRPr="005F0A66" w:rsidRDefault="005F0A66" w:rsidP="005F0A66">
      <w:pPr>
        <w:tabs>
          <w:tab w:val="left" w:pos="821"/>
          <w:tab w:val="left" w:pos="822"/>
        </w:tabs>
        <w:spacing w:line="283" w:lineRule="auto"/>
        <w:ind w:right="39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 addition, if an offence is allegedly committed at or in connection with an event or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 to which the provisions of this Code apply, the College may take steps to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assist the police in identifying any persons committing offences with a view to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appropriate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action being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taken against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them.</w:t>
      </w:r>
    </w:p>
    <w:p w14:paraId="604E7C40" w14:textId="77777777" w:rsidR="005F0A66" w:rsidRDefault="005F0A66" w:rsidP="005F0A66">
      <w:pPr>
        <w:pStyle w:val="Heading1"/>
        <w:spacing w:before="1"/>
        <w:ind w:left="0"/>
        <w:rPr>
          <w:b w:val="0"/>
          <w:bCs w:val="0"/>
          <w:sz w:val="24"/>
        </w:rPr>
      </w:pPr>
    </w:p>
    <w:p w14:paraId="1326E8ED" w14:textId="4B53CCD2" w:rsidR="000A5CD1" w:rsidRPr="005F0A66" w:rsidRDefault="005F0A66" w:rsidP="005F0A66">
      <w:pPr>
        <w:pStyle w:val="Heading2"/>
      </w:pPr>
      <w:r>
        <w:t xml:space="preserve">7. </w:t>
      </w:r>
      <w:r w:rsidRPr="005F0A66">
        <w:t>Code</w:t>
      </w:r>
      <w:r w:rsidRPr="005F0A66">
        <w:rPr>
          <w:spacing w:val="-3"/>
        </w:rPr>
        <w:t xml:space="preserve"> </w:t>
      </w:r>
      <w:r w:rsidRPr="005F0A66">
        <w:t>Review</w:t>
      </w:r>
      <w:r w:rsidRPr="005F0A66">
        <w:rPr>
          <w:spacing w:val="-2"/>
        </w:rPr>
        <w:t xml:space="preserve"> </w:t>
      </w:r>
      <w:r w:rsidRPr="005F0A66">
        <w:t>and</w:t>
      </w:r>
      <w:r w:rsidRPr="005F0A66">
        <w:rPr>
          <w:spacing w:val="-1"/>
        </w:rPr>
        <w:t xml:space="preserve"> </w:t>
      </w:r>
      <w:r w:rsidRPr="005F0A66">
        <w:t>Amendment</w:t>
      </w:r>
    </w:p>
    <w:p w14:paraId="4982AF20" w14:textId="77777777" w:rsidR="005F0A66" w:rsidRDefault="005F0A66" w:rsidP="005F0A66">
      <w:pPr>
        <w:tabs>
          <w:tab w:val="left" w:pos="821"/>
          <w:tab w:val="left" w:pos="822"/>
        </w:tabs>
        <w:spacing w:before="31" w:line="283" w:lineRule="auto"/>
        <w:ind w:right="451"/>
        <w:rPr>
          <w:color w:val="333333"/>
          <w:sz w:val="24"/>
          <w:szCs w:val="24"/>
        </w:rPr>
      </w:pPr>
    </w:p>
    <w:p w14:paraId="1326E8EE" w14:textId="25BFC8AF" w:rsidR="000A5CD1" w:rsidRPr="005F0A66" w:rsidRDefault="005F0A66" w:rsidP="005F0A66">
      <w:pPr>
        <w:tabs>
          <w:tab w:val="left" w:pos="821"/>
          <w:tab w:val="left" w:pos="822"/>
        </w:tabs>
        <w:spacing w:before="31" w:line="283" w:lineRule="auto"/>
        <w:ind w:right="45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College shall, in accordance with its obligations under section 43 of the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Education (No. 2) Act 1986, periodically review and, where necessary, update this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Code. Review periods will be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no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longer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three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years.</w:t>
      </w:r>
    </w:p>
    <w:p w14:paraId="1326E8EF" w14:textId="77777777" w:rsidR="000A5CD1" w:rsidRPr="005F0A66" w:rsidRDefault="000A5CD1">
      <w:pPr>
        <w:pStyle w:val="BodyText"/>
        <w:spacing w:before="1"/>
        <w:ind w:left="0"/>
        <w:rPr>
          <w:sz w:val="24"/>
          <w:szCs w:val="24"/>
        </w:rPr>
      </w:pPr>
    </w:p>
    <w:p w14:paraId="1326E8F0" w14:textId="77777777" w:rsidR="000A5CD1" w:rsidRPr="005F0A66" w:rsidRDefault="005F0A66" w:rsidP="005F0A66">
      <w:pPr>
        <w:pStyle w:val="Heading3"/>
      </w:pPr>
      <w:r w:rsidRPr="005F0A66">
        <w:t>Procedures</w:t>
      </w:r>
    </w:p>
    <w:p w14:paraId="7079C977" w14:textId="77777777" w:rsid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37"/>
        <w:rPr>
          <w:color w:val="333333"/>
          <w:sz w:val="24"/>
          <w:szCs w:val="24"/>
        </w:rPr>
      </w:pPr>
    </w:p>
    <w:p w14:paraId="1326E8F1" w14:textId="59BADB3E" w:rsidR="000A5CD1" w:rsidRP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437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following procedure applies to events and activities which are not deemed (by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 relevant College management teams) to be part of the College’s internally-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authorised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teaching and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learning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activity.</w:t>
      </w:r>
    </w:p>
    <w:p w14:paraId="7D3C1E41" w14:textId="77777777" w:rsidR="005F0A66" w:rsidRDefault="005F0A66" w:rsidP="005F0A66">
      <w:pPr>
        <w:tabs>
          <w:tab w:val="left" w:pos="821"/>
          <w:tab w:val="left" w:pos="822"/>
        </w:tabs>
        <w:spacing w:line="254" w:lineRule="exact"/>
        <w:rPr>
          <w:color w:val="333333"/>
          <w:sz w:val="24"/>
          <w:szCs w:val="24"/>
        </w:rPr>
      </w:pPr>
    </w:p>
    <w:p w14:paraId="1326E8F2" w14:textId="304C6143" w:rsidR="000A5CD1" w:rsidRPr="005F0A66" w:rsidRDefault="005F0A66" w:rsidP="005F0A66">
      <w:pPr>
        <w:tabs>
          <w:tab w:val="left" w:pos="821"/>
          <w:tab w:val="left" w:pos="822"/>
        </w:tabs>
        <w:spacing w:line="254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Formal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approval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 must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obtained,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advance,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</w:p>
    <w:p w14:paraId="1326E8F3" w14:textId="0661986E" w:rsidR="000A5CD1" w:rsidRDefault="005F0A66" w:rsidP="005F0A66">
      <w:pPr>
        <w:pStyle w:val="BodyText"/>
        <w:spacing w:before="46" w:line="285" w:lineRule="auto"/>
        <w:ind w:left="0" w:right="130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held on the College’s premises (whether or not an external speaker is involved)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lastRenderedPageBreak/>
        <w:t>where it is expected, or reasonably foreseeable, that the event will raise controversial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issues which may risk infringement of or non-compliance with the College’s Code 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Practice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 Freedom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Speech.</w:t>
      </w:r>
    </w:p>
    <w:p w14:paraId="69216E54" w14:textId="77777777" w:rsidR="005F0A66" w:rsidRPr="005F0A66" w:rsidRDefault="005F0A66" w:rsidP="005F0A66">
      <w:pPr>
        <w:pStyle w:val="BodyText"/>
        <w:spacing w:before="46" w:line="285" w:lineRule="auto"/>
        <w:ind w:left="0" w:right="130"/>
        <w:rPr>
          <w:sz w:val="24"/>
          <w:szCs w:val="24"/>
        </w:rPr>
      </w:pPr>
    </w:p>
    <w:p w14:paraId="1326E8F4" w14:textId="77777777" w:rsidR="000A5CD1" w:rsidRPr="005F0A66" w:rsidRDefault="005F0A66" w:rsidP="005F0A66">
      <w:pPr>
        <w:tabs>
          <w:tab w:val="left" w:pos="821"/>
          <w:tab w:val="left" w:pos="822"/>
        </w:tabs>
        <w:spacing w:line="251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Formal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approval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must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also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obtained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affiliated,</w:t>
      </w:r>
    </w:p>
    <w:p w14:paraId="1326E8F5" w14:textId="77777777" w:rsidR="000A5CD1" w:rsidRPr="005F0A66" w:rsidRDefault="005F0A66" w:rsidP="005F0A66">
      <w:pPr>
        <w:pStyle w:val="BodyText"/>
        <w:spacing w:before="45"/>
        <w:ind w:left="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funded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branded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but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which take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place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away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from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premises.</w:t>
      </w:r>
    </w:p>
    <w:p w14:paraId="6A411E55" w14:textId="77777777" w:rsidR="005F0A66" w:rsidRPr="005F0A66" w:rsidRDefault="005F0A66" w:rsidP="005F0A66">
      <w:pPr>
        <w:pStyle w:val="ListParagraph"/>
        <w:tabs>
          <w:tab w:val="left" w:pos="821"/>
          <w:tab w:val="left" w:pos="822"/>
        </w:tabs>
        <w:spacing w:before="32" w:line="283" w:lineRule="auto"/>
        <w:ind w:left="821" w:right="366" w:firstLine="0"/>
        <w:rPr>
          <w:sz w:val="24"/>
          <w:szCs w:val="24"/>
        </w:rPr>
      </w:pPr>
    </w:p>
    <w:p w14:paraId="1326E8F6" w14:textId="4CC6308B" w:rsidR="000A5CD1" w:rsidRPr="005F0A66" w:rsidRDefault="005F0A66" w:rsidP="005F0A66">
      <w:pPr>
        <w:tabs>
          <w:tab w:val="left" w:pos="821"/>
          <w:tab w:val="left" w:pos="822"/>
        </w:tabs>
        <w:spacing w:before="32" w:line="283" w:lineRule="auto"/>
        <w:ind w:right="366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Examples of such events include, but are not limited to, meetings or gatherings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where the topics to be covered include social, political or religious issues which are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known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 can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reasonably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expected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invoke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fiercely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opposing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views.</w:t>
      </w:r>
    </w:p>
    <w:p w14:paraId="0E4A0B2A" w14:textId="77777777" w:rsidR="005F0A66" w:rsidRDefault="005F0A66" w:rsidP="005F0A66">
      <w:pPr>
        <w:tabs>
          <w:tab w:val="left" w:pos="821"/>
          <w:tab w:val="left" w:pos="822"/>
        </w:tabs>
        <w:spacing w:line="254" w:lineRule="exact"/>
        <w:rPr>
          <w:color w:val="333333"/>
          <w:sz w:val="24"/>
          <w:szCs w:val="24"/>
        </w:rPr>
      </w:pPr>
    </w:p>
    <w:p w14:paraId="1326E8F7" w14:textId="6E8F6607" w:rsidR="000A5CD1" w:rsidRPr="005F0A66" w:rsidRDefault="005F0A66" w:rsidP="005F0A66">
      <w:pPr>
        <w:tabs>
          <w:tab w:val="left" w:pos="821"/>
          <w:tab w:val="left" w:pos="822"/>
        </w:tabs>
        <w:spacing w:line="254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seek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formal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approval,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organiser(s)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must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submit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written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request</w:t>
      </w:r>
    </w:p>
    <w:p w14:paraId="1326E8F8" w14:textId="77777777" w:rsidR="000A5CD1" w:rsidRPr="005F0A66" w:rsidRDefault="005F0A66" w:rsidP="005F0A66">
      <w:pPr>
        <w:pStyle w:val="BodyText"/>
        <w:spacing w:before="46" w:line="285" w:lineRule="auto"/>
        <w:ind w:left="0" w:right="15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(using the Event Request Form at Appendix 1) for consideration. The request must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 submitted not less than 10 working days before the proposed date of the event, to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hyperlink r:id="rId7">
        <w:r w:rsidRPr="005F0A66">
          <w:rPr>
            <w:color w:val="333333"/>
            <w:sz w:val="24"/>
            <w:szCs w:val="24"/>
          </w:rPr>
          <w:t>safeguarding@kirkleescollege.ac.uk</w:t>
        </w:r>
      </w:hyperlink>
    </w:p>
    <w:p w14:paraId="591D9039" w14:textId="77777777" w:rsidR="005F0A66" w:rsidRDefault="005F0A66" w:rsidP="005F0A66">
      <w:pPr>
        <w:tabs>
          <w:tab w:val="left" w:pos="821"/>
          <w:tab w:val="left" w:pos="822"/>
        </w:tabs>
        <w:spacing w:line="252" w:lineRule="exact"/>
        <w:rPr>
          <w:color w:val="333333"/>
          <w:sz w:val="24"/>
          <w:szCs w:val="24"/>
        </w:rPr>
      </w:pPr>
    </w:p>
    <w:p w14:paraId="1326E8F9" w14:textId="278FF7AE" w:rsidR="000A5CD1" w:rsidRPr="005F0A66" w:rsidRDefault="005F0A66" w:rsidP="005F0A66">
      <w:pPr>
        <w:tabs>
          <w:tab w:val="left" w:pos="821"/>
          <w:tab w:val="left" w:pos="822"/>
        </w:tabs>
        <w:spacing w:line="252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doubt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whether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proposed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might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require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approval</w:t>
      </w:r>
    </w:p>
    <w:p w14:paraId="7140FF36" w14:textId="77777777" w:rsidR="005F0A66" w:rsidRDefault="005F0A66" w:rsidP="005F0A66">
      <w:pPr>
        <w:pStyle w:val="BodyText"/>
        <w:spacing w:before="45" w:line="285" w:lineRule="auto"/>
        <w:ind w:left="0" w:right="533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under this procedure, the organiser(s) of the event shall consult the approving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manager or the delegated substitute at the earliest opportunity so that the correct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procedures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 followed.</w:t>
      </w:r>
    </w:p>
    <w:p w14:paraId="3D84F0DC" w14:textId="77777777" w:rsidR="005F0A66" w:rsidRDefault="005F0A66" w:rsidP="005F0A66">
      <w:pPr>
        <w:pStyle w:val="BodyText"/>
        <w:spacing w:before="45" w:line="285" w:lineRule="auto"/>
        <w:ind w:left="0" w:right="533"/>
        <w:rPr>
          <w:color w:val="333333"/>
          <w:sz w:val="24"/>
          <w:szCs w:val="24"/>
        </w:rPr>
      </w:pPr>
    </w:p>
    <w:p w14:paraId="1326E8FB" w14:textId="658BC156" w:rsidR="000A5CD1" w:rsidRPr="005F0A66" w:rsidRDefault="005F0A66" w:rsidP="005F0A66">
      <w:pPr>
        <w:pStyle w:val="BodyText"/>
        <w:spacing w:before="45" w:line="285" w:lineRule="auto"/>
        <w:ind w:left="0" w:right="53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considering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whether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request,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manager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</w:p>
    <w:p w14:paraId="1326E8FC" w14:textId="77777777" w:rsidR="000A5CD1" w:rsidRPr="005F0A66" w:rsidRDefault="005F0A66" w:rsidP="005F0A66">
      <w:pPr>
        <w:pStyle w:val="BodyText"/>
        <w:spacing w:before="45" w:line="285" w:lineRule="auto"/>
        <w:ind w:left="0" w:right="325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delegated substitute shall take account of actual and potential risks associated with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 event, which may involve the completion of a formal risk assessment. The risk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assessment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will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carried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out by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Health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&amp;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safety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safeguarding team.</w:t>
      </w:r>
    </w:p>
    <w:p w14:paraId="5D892E83" w14:textId="77777777" w:rsidR="005F0A66" w:rsidRDefault="005F0A66" w:rsidP="005F0A66">
      <w:pPr>
        <w:tabs>
          <w:tab w:val="left" w:pos="821"/>
          <w:tab w:val="left" w:pos="822"/>
        </w:tabs>
        <w:spacing w:line="252" w:lineRule="exact"/>
        <w:rPr>
          <w:color w:val="333333"/>
          <w:sz w:val="24"/>
          <w:szCs w:val="24"/>
        </w:rPr>
      </w:pPr>
    </w:p>
    <w:p w14:paraId="1326E8FD" w14:textId="508D7332" w:rsidR="000A5CD1" w:rsidRPr="005F0A66" w:rsidRDefault="005F0A66" w:rsidP="005F0A66">
      <w:pPr>
        <w:tabs>
          <w:tab w:val="left" w:pos="821"/>
          <w:tab w:val="left" w:pos="822"/>
        </w:tabs>
        <w:spacing w:line="252" w:lineRule="exact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approving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manager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delegated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substitute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shall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decide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whether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request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</w:p>
    <w:p w14:paraId="1326E8FE" w14:textId="77777777" w:rsidR="000A5CD1" w:rsidRPr="005F0A66" w:rsidRDefault="005F0A66" w:rsidP="005F0A66">
      <w:pPr>
        <w:pStyle w:val="BodyText"/>
        <w:spacing w:before="45"/>
        <w:ind w:left="0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hold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is: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approved,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approved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conditions,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rejected.</w:t>
      </w:r>
    </w:p>
    <w:p w14:paraId="33D8BCA4" w14:textId="77777777" w:rsidR="005F0A66" w:rsidRDefault="005F0A66" w:rsidP="005F0A66">
      <w:pPr>
        <w:tabs>
          <w:tab w:val="left" w:pos="821"/>
          <w:tab w:val="left" w:pos="822"/>
        </w:tabs>
        <w:spacing w:before="33" w:line="280" w:lineRule="auto"/>
        <w:ind w:right="565"/>
        <w:rPr>
          <w:color w:val="333333"/>
          <w:sz w:val="24"/>
          <w:szCs w:val="24"/>
        </w:rPr>
      </w:pPr>
    </w:p>
    <w:p w14:paraId="1326E900" w14:textId="6C7465EB" w:rsidR="000A5CD1" w:rsidRPr="005F0A66" w:rsidRDefault="005F0A66" w:rsidP="005F0A66">
      <w:pPr>
        <w:tabs>
          <w:tab w:val="left" w:pos="821"/>
          <w:tab w:val="left" w:pos="822"/>
        </w:tabs>
        <w:spacing w:before="33" w:line="280" w:lineRule="auto"/>
        <w:ind w:right="565"/>
        <w:rPr>
          <w:sz w:val="24"/>
          <w:szCs w:val="24"/>
        </w:rPr>
        <w:sectPr w:rsidR="000A5CD1" w:rsidRPr="005F0A66">
          <w:footerReference w:type="default" r:id="rId8"/>
          <w:pgSz w:w="11910" w:h="16840"/>
          <w:pgMar w:top="1580" w:right="1320" w:bottom="1240" w:left="1340" w:header="0" w:footer="1050" w:gutter="0"/>
          <w:cols w:space="720"/>
        </w:sectPr>
      </w:pPr>
      <w:r w:rsidRPr="005F0A66">
        <w:rPr>
          <w:color w:val="333333"/>
          <w:sz w:val="24"/>
          <w:szCs w:val="24"/>
        </w:rPr>
        <w:t>The approving manager or delegated substitute shall seek to provide written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confirmation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via</w:t>
      </w:r>
      <w:r w:rsidRPr="005F0A66">
        <w:rPr>
          <w:color w:val="333333"/>
          <w:spacing w:val="5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email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their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decision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organiser(s)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within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5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workin</w:t>
      </w:r>
      <w:r>
        <w:rPr>
          <w:color w:val="333333"/>
          <w:sz w:val="24"/>
          <w:szCs w:val="24"/>
        </w:rPr>
        <w:t>g</w:t>
      </w:r>
    </w:p>
    <w:p w14:paraId="1326E901" w14:textId="77777777" w:rsidR="000A5CD1" w:rsidRPr="005F0A66" w:rsidRDefault="005F0A66" w:rsidP="005F0A66">
      <w:pPr>
        <w:spacing w:line="276" w:lineRule="auto"/>
        <w:rPr>
          <w:sz w:val="24"/>
        </w:rPr>
      </w:pPr>
      <w:r w:rsidRPr="005F0A66">
        <w:rPr>
          <w:sz w:val="24"/>
        </w:rPr>
        <w:lastRenderedPageBreak/>
        <w:t>days of receiving the written request. However, the approving manager or delegated</w:t>
      </w:r>
      <w:r w:rsidRPr="005F0A66">
        <w:rPr>
          <w:spacing w:val="-60"/>
          <w:sz w:val="24"/>
        </w:rPr>
        <w:t xml:space="preserve"> </w:t>
      </w:r>
      <w:r w:rsidRPr="005F0A66">
        <w:rPr>
          <w:sz w:val="24"/>
        </w:rPr>
        <w:t>substitute may require more time to reach their decision; in such circumstances, the</w:t>
      </w:r>
      <w:r w:rsidRPr="005F0A66">
        <w:rPr>
          <w:spacing w:val="-59"/>
          <w:sz w:val="24"/>
        </w:rPr>
        <w:t xml:space="preserve"> </w:t>
      </w:r>
      <w:r w:rsidRPr="005F0A66">
        <w:rPr>
          <w:sz w:val="24"/>
        </w:rPr>
        <w:t>decision</w:t>
      </w:r>
      <w:r w:rsidRPr="005F0A66">
        <w:rPr>
          <w:spacing w:val="1"/>
          <w:sz w:val="24"/>
        </w:rPr>
        <w:t xml:space="preserve"> </w:t>
      </w:r>
      <w:r w:rsidRPr="005F0A66">
        <w:rPr>
          <w:sz w:val="24"/>
        </w:rPr>
        <w:t>will be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communicated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as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quickly as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circumstances</w:t>
      </w:r>
      <w:r w:rsidRPr="005F0A66">
        <w:rPr>
          <w:spacing w:val="-1"/>
          <w:sz w:val="24"/>
        </w:rPr>
        <w:t xml:space="preserve"> </w:t>
      </w:r>
      <w:r w:rsidRPr="005F0A66">
        <w:rPr>
          <w:sz w:val="24"/>
        </w:rPr>
        <w:t>allow.</w:t>
      </w:r>
    </w:p>
    <w:p w14:paraId="00DE13D7" w14:textId="77777777" w:rsidR="005F0A66" w:rsidRDefault="005F0A66" w:rsidP="005F0A66">
      <w:pPr>
        <w:pStyle w:val="BodyText"/>
        <w:spacing w:line="285" w:lineRule="auto"/>
        <w:ind w:left="0" w:right="1109"/>
        <w:jc w:val="both"/>
        <w:rPr>
          <w:color w:val="333333"/>
          <w:sz w:val="24"/>
          <w:szCs w:val="24"/>
        </w:rPr>
      </w:pPr>
    </w:p>
    <w:p w14:paraId="1326E902" w14:textId="62ABCE02" w:rsidR="000A5CD1" w:rsidRDefault="005F0A66" w:rsidP="005F0A66">
      <w:pPr>
        <w:pStyle w:val="BodyText"/>
        <w:spacing w:line="285" w:lineRule="auto"/>
        <w:ind w:left="0" w:right="1109"/>
        <w:jc w:val="both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Reasonable grounds for refusal include, but are not limited to, consideration by the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approving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manager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 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may:</w:t>
      </w:r>
    </w:p>
    <w:p w14:paraId="740B17B0" w14:textId="77777777" w:rsidR="005F0A66" w:rsidRPr="005F0A66" w:rsidRDefault="005F0A66" w:rsidP="005F0A66">
      <w:pPr>
        <w:pStyle w:val="BodyText"/>
        <w:spacing w:line="285" w:lineRule="auto"/>
        <w:ind w:left="0" w:right="1109"/>
        <w:jc w:val="both"/>
        <w:rPr>
          <w:sz w:val="24"/>
          <w:szCs w:val="24"/>
        </w:rPr>
      </w:pPr>
    </w:p>
    <w:p w14:paraId="1326E903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53" w:lineRule="exact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incite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those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attending to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commit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criminal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act;</w:t>
      </w:r>
    </w:p>
    <w:p w14:paraId="1326E904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27" w:line="280" w:lineRule="auto"/>
        <w:ind w:left="821" w:right="393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lead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unlawful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expression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views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including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extremist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views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that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risk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drawing</w:t>
      </w:r>
      <w:r w:rsidRPr="005F0A66">
        <w:rPr>
          <w:color w:val="333333"/>
          <w:spacing w:val="-58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people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into terrorism;</w:t>
      </w:r>
    </w:p>
    <w:p w14:paraId="1326E905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58" w:lineRule="exact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direct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support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organisation which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proscribed or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whose aims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</w:p>
    <w:p w14:paraId="1326E906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0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objectives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are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illegal;</w:t>
      </w:r>
    </w:p>
    <w:p w14:paraId="1326E907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1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likely 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give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rise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breach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peace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other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public disorder;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</w:p>
    <w:p w14:paraId="1326E908" w14:textId="6898B4FE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0" w:line="283" w:lineRule="auto"/>
        <w:ind w:left="821" w:right="295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undermine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College’s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reputation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its</w:t>
      </w:r>
      <w:r w:rsidRPr="005F0A66">
        <w:rPr>
          <w:color w:val="333333"/>
          <w:spacing w:val="-6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values,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compromise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its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ability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comply</w:t>
      </w:r>
      <w:r w:rsidRPr="005F0A66">
        <w:rPr>
          <w:color w:val="333333"/>
          <w:spacing w:val="-58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 its legal and regulatory obligations as a charity and as a further education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institution.</w:t>
      </w:r>
    </w:p>
    <w:p w14:paraId="4564706E" w14:textId="77777777" w:rsidR="005F0A66" w:rsidRPr="005F0A66" w:rsidRDefault="005F0A66" w:rsidP="005F0A66">
      <w:pPr>
        <w:pStyle w:val="ListParagraph"/>
        <w:tabs>
          <w:tab w:val="left" w:pos="821"/>
          <w:tab w:val="left" w:pos="822"/>
        </w:tabs>
        <w:spacing w:before="30" w:line="283" w:lineRule="auto"/>
        <w:ind w:left="821" w:right="295" w:firstLine="0"/>
        <w:rPr>
          <w:sz w:val="24"/>
          <w:szCs w:val="24"/>
        </w:rPr>
      </w:pPr>
    </w:p>
    <w:p w14:paraId="1326E909" w14:textId="393A04FA" w:rsidR="000A5CD1" w:rsidRDefault="005F0A66">
      <w:pPr>
        <w:pStyle w:val="BodyText"/>
        <w:spacing w:line="285" w:lineRule="auto"/>
        <w:ind w:left="101" w:right="281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In determining whether the holding of an event on the College's premises might reasonably</w:t>
      </w:r>
      <w:r w:rsidRPr="005F0A66">
        <w:rPr>
          <w:color w:val="333333"/>
          <w:spacing w:val="-60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refused,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consideration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will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also be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given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to:</w:t>
      </w:r>
    </w:p>
    <w:p w14:paraId="01DDBC92" w14:textId="77777777" w:rsidR="005F0A66" w:rsidRPr="005F0A66" w:rsidRDefault="005F0A66">
      <w:pPr>
        <w:pStyle w:val="BodyText"/>
        <w:spacing w:line="285" w:lineRule="auto"/>
        <w:ind w:left="101" w:right="281"/>
        <w:rPr>
          <w:sz w:val="24"/>
          <w:szCs w:val="24"/>
        </w:rPr>
      </w:pPr>
    </w:p>
    <w:p w14:paraId="1326E90A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53" w:lineRule="exact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safety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attending 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persons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on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College’s</w:t>
      </w:r>
    </w:p>
    <w:p w14:paraId="1326E90B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1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premises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who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might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foreseeably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put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risk;</w:t>
      </w:r>
    </w:p>
    <w:p w14:paraId="1326E90C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0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security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College's premises;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and</w:t>
      </w:r>
    </w:p>
    <w:p w14:paraId="1326E90D" w14:textId="3297E709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1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6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reputation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College.</w:t>
      </w:r>
    </w:p>
    <w:p w14:paraId="08870E61" w14:textId="77777777" w:rsidR="005F0A66" w:rsidRPr="005F0A66" w:rsidRDefault="005F0A66" w:rsidP="005F0A66">
      <w:pPr>
        <w:pStyle w:val="ListParagraph"/>
        <w:tabs>
          <w:tab w:val="left" w:pos="821"/>
          <w:tab w:val="left" w:pos="822"/>
        </w:tabs>
        <w:spacing w:before="31"/>
        <w:ind w:firstLine="0"/>
        <w:rPr>
          <w:sz w:val="24"/>
          <w:szCs w:val="24"/>
        </w:rPr>
      </w:pPr>
    </w:p>
    <w:p w14:paraId="1326E90E" w14:textId="1E96C8DC" w:rsidR="000A5CD1" w:rsidRDefault="005F0A66">
      <w:pPr>
        <w:pStyle w:val="BodyText"/>
        <w:spacing w:before="45" w:line="285" w:lineRule="auto"/>
        <w:ind w:left="101" w:right="116"/>
        <w:rPr>
          <w:color w:val="333333"/>
          <w:sz w:val="24"/>
          <w:szCs w:val="24"/>
        </w:rPr>
      </w:pPr>
      <w:r w:rsidRPr="005F0A66">
        <w:rPr>
          <w:color w:val="333333"/>
          <w:sz w:val="24"/>
          <w:szCs w:val="24"/>
        </w:rPr>
        <w:t>It is the ongoing duty of any person involved in organising a meeting or other activity, and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also the duty of any person responsible for processing the booking of rooms in the College,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 xml:space="preserve">to inform the Assistant Principal Quality &amp; Learner Experience, or </w:t>
      </w:r>
      <w:r w:rsidRPr="005F0A66">
        <w:rPr>
          <w:sz w:val="24"/>
          <w:szCs w:val="24"/>
        </w:rPr>
        <w:t>Assistant Principal Student</w:t>
      </w:r>
      <w:r w:rsidRPr="005F0A66">
        <w:rPr>
          <w:spacing w:val="-59"/>
          <w:sz w:val="24"/>
          <w:szCs w:val="24"/>
        </w:rPr>
        <w:t xml:space="preserve"> </w:t>
      </w:r>
      <w:r w:rsidRPr="005F0A66">
        <w:rPr>
          <w:sz w:val="24"/>
          <w:szCs w:val="24"/>
        </w:rPr>
        <w:t>Experience</w:t>
      </w:r>
      <w:r w:rsidRPr="005F0A66">
        <w:rPr>
          <w:color w:val="333333"/>
          <w:sz w:val="24"/>
          <w:szCs w:val="24"/>
        </w:rPr>
        <w:t>, or Head of Security, if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there are reasonable grounds to believe that the activity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may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 disruptive,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for example,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by reason of:</w:t>
      </w:r>
    </w:p>
    <w:p w14:paraId="19A454D3" w14:textId="77777777" w:rsidR="004169D3" w:rsidRPr="005F0A66" w:rsidRDefault="004169D3">
      <w:pPr>
        <w:pStyle w:val="BodyText"/>
        <w:spacing w:before="45" w:line="285" w:lineRule="auto"/>
        <w:ind w:left="101" w:right="116"/>
        <w:rPr>
          <w:sz w:val="24"/>
          <w:szCs w:val="24"/>
        </w:rPr>
      </w:pPr>
    </w:p>
    <w:p w14:paraId="1326E90F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49" w:lineRule="exact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status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speaker;</w:t>
      </w:r>
    </w:p>
    <w:p w14:paraId="1326E910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0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nature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subjects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discussed;</w:t>
      </w:r>
    </w:p>
    <w:p w14:paraId="1326E911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1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views or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beliefs (whether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or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not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related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to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activity)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person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attending;</w:t>
      </w:r>
    </w:p>
    <w:p w14:paraId="1326E912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0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5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coincidence of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</w:t>
      </w:r>
      <w:r w:rsidRPr="005F0A66">
        <w:rPr>
          <w:color w:val="333333"/>
          <w:spacing w:val="-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with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another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activity;</w:t>
      </w:r>
    </w:p>
    <w:p w14:paraId="1326E913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31" w:line="280" w:lineRule="auto"/>
        <w:ind w:left="821" w:right="377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 personal safety or property of any person attending may be at risk by reason of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their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involvement</w:t>
      </w:r>
      <w:r w:rsidRPr="005F0A66">
        <w:rPr>
          <w:color w:val="333333"/>
          <w:spacing w:val="3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in the activity;</w:t>
      </w:r>
    </w:p>
    <w:p w14:paraId="1326E914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80" w:lineRule="auto"/>
        <w:ind w:left="821" w:right="352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intimidation, duress, or harassment might be applied to any person in an attempt to</w:t>
      </w:r>
      <w:r w:rsidRPr="005F0A66">
        <w:rPr>
          <w:color w:val="333333"/>
          <w:spacing w:val="-59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prevent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their</w:t>
      </w:r>
      <w:r w:rsidRPr="005F0A66">
        <w:rPr>
          <w:color w:val="333333"/>
          <w:spacing w:val="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attending</w:t>
      </w:r>
      <w:r w:rsidRPr="005F0A66">
        <w:rPr>
          <w:color w:val="333333"/>
          <w:spacing w:val="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activity;</w:t>
      </w:r>
    </w:p>
    <w:p w14:paraId="1326E915" w14:textId="77777777" w:rsidR="000A5CD1" w:rsidRPr="005F0A66" w:rsidRDefault="005F0A66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58" w:lineRule="exact"/>
        <w:ind w:hanging="361"/>
        <w:rPr>
          <w:sz w:val="24"/>
          <w:szCs w:val="24"/>
        </w:rPr>
      </w:pPr>
      <w:r w:rsidRPr="005F0A66">
        <w:rPr>
          <w:color w:val="333333"/>
          <w:sz w:val="24"/>
          <w:szCs w:val="24"/>
        </w:rPr>
        <w:t>the</w:t>
      </w:r>
      <w:r w:rsidRPr="005F0A66">
        <w:rPr>
          <w:color w:val="333333"/>
          <w:spacing w:val="-4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activity</w:t>
      </w:r>
      <w:r w:rsidRPr="005F0A66">
        <w:rPr>
          <w:color w:val="333333"/>
          <w:spacing w:val="-2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might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be</w:t>
      </w:r>
      <w:r w:rsidRPr="005F0A66">
        <w:rPr>
          <w:color w:val="333333"/>
          <w:spacing w:val="-1"/>
          <w:sz w:val="24"/>
          <w:szCs w:val="24"/>
        </w:rPr>
        <w:t xml:space="preserve"> </w:t>
      </w:r>
      <w:r w:rsidRPr="005F0A66">
        <w:rPr>
          <w:color w:val="333333"/>
          <w:sz w:val="24"/>
          <w:szCs w:val="24"/>
        </w:rPr>
        <w:t>picketed.</w:t>
      </w:r>
    </w:p>
    <w:p w14:paraId="21DE2818" w14:textId="77777777" w:rsidR="004169D3" w:rsidRDefault="004169D3" w:rsidP="004169D3">
      <w:pPr>
        <w:tabs>
          <w:tab w:val="left" w:pos="821"/>
          <w:tab w:val="left" w:pos="822"/>
        </w:tabs>
        <w:spacing w:before="19" w:line="283" w:lineRule="auto"/>
        <w:ind w:right="206"/>
        <w:rPr>
          <w:color w:val="333333"/>
          <w:sz w:val="24"/>
          <w:szCs w:val="24"/>
        </w:rPr>
      </w:pPr>
    </w:p>
    <w:p w14:paraId="1326E916" w14:textId="62B4F636" w:rsidR="000A5CD1" w:rsidRDefault="005F0A66" w:rsidP="004169D3">
      <w:pPr>
        <w:tabs>
          <w:tab w:val="left" w:pos="821"/>
          <w:tab w:val="left" w:pos="822"/>
        </w:tabs>
        <w:spacing w:before="19" w:line="283" w:lineRule="auto"/>
        <w:ind w:right="206"/>
        <w:rPr>
          <w:color w:val="333333"/>
          <w:sz w:val="24"/>
          <w:szCs w:val="24"/>
        </w:rPr>
      </w:pPr>
      <w:r w:rsidRPr="004169D3">
        <w:rPr>
          <w:color w:val="333333"/>
          <w:sz w:val="24"/>
          <w:szCs w:val="24"/>
        </w:rPr>
        <w:t>If the decision of the approving manager or delegated substitute is to approve the</w:t>
      </w:r>
      <w:r w:rsidRPr="004169D3">
        <w:rPr>
          <w:color w:val="333333"/>
          <w:spacing w:val="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request with conditions, or to reject the request, the organiser(s) shall be entitled to</w:t>
      </w:r>
      <w:r w:rsidRPr="004169D3">
        <w:rPr>
          <w:color w:val="333333"/>
          <w:spacing w:val="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lastRenderedPageBreak/>
        <w:t>submit an appeal against the decision. Any such appeal must be submitted in writing</w:t>
      </w:r>
      <w:r w:rsidRPr="004169D3">
        <w:rPr>
          <w:color w:val="333333"/>
          <w:spacing w:val="-59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to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 College</w:t>
      </w:r>
      <w:r w:rsidRPr="004169D3">
        <w:rPr>
          <w:color w:val="333333"/>
          <w:spacing w:val="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Deputy Principal.</w:t>
      </w:r>
    </w:p>
    <w:p w14:paraId="5356591F" w14:textId="77777777" w:rsidR="004169D3" w:rsidRPr="004169D3" w:rsidRDefault="004169D3" w:rsidP="004169D3">
      <w:pPr>
        <w:tabs>
          <w:tab w:val="left" w:pos="821"/>
          <w:tab w:val="left" w:pos="822"/>
        </w:tabs>
        <w:spacing w:before="19" w:line="283" w:lineRule="auto"/>
        <w:ind w:right="206"/>
        <w:rPr>
          <w:sz w:val="24"/>
          <w:szCs w:val="24"/>
        </w:rPr>
      </w:pPr>
    </w:p>
    <w:p w14:paraId="1326E917" w14:textId="77777777" w:rsidR="000A5CD1" w:rsidRPr="004169D3" w:rsidRDefault="005F0A66" w:rsidP="004169D3">
      <w:pPr>
        <w:tabs>
          <w:tab w:val="left" w:pos="821"/>
          <w:tab w:val="left" w:pos="822"/>
        </w:tabs>
        <w:spacing w:line="280" w:lineRule="auto"/>
        <w:ind w:right="806"/>
        <w:rPr>
          <w:sz w:val="24"/>
          <w:szCs w:val="24"/>
        </w:rPr>
      </w:pPr>
      <w:r w:rsidRPr="004169D3">
        <w:rPr>
          <w:color w:val="333333"/>
          <w:sz w:val="24"/>
          <w:szCs w:val="24"/>
        </w:rPr>
        <w:t>The decision of the Deputy Principal shall be final and there shall be no further</w:t>
      </w:r>
      <w:r w:rsidRPr="004169D3">
        <w:rPr>
          <w:color w:val="333333"/>
          <w:spacing w:val="-60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mechanism for</w:t>
      </w:r>
      <w:r w:rsidRPr="004169D3">
        <w:rPr>
          <w:color w:val="333333"/>
          <w:spacing w:val="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appeal within the College.</w:t>
      </w:r>
    </w:p>
    <w:p w14:paraId="40933429" w14:textId="77777777" w:rsidR="004169D3" w:rsidRDefault="004169D3" w:rsidP="004169D3">
      <w:pPr>
        <w:tabs>
          <w:tab w:val="left" w:pos="822"/>
        </w:tabs>
        <w:spacing w:line="283" w:lineRule="auto"/>
        <w:ind w:right="292"/>
        <w:jc w:val="both"/>
        <w:rPr>
          <w:color w:val="333333"/>
          <w:sz w:val="24"/>
          <w:szCs w:val="24"/>
        </w:rPr>
      </w:pPr>
    </w:p>
    <w:p w14:paraId="746ABBD5" w14:textId="77777777" w:rsidR="004169D3" w:rsidRDefault="005F0A66" w:rsidP="004169D3">
      <w:pPr>
        <w:tabs>
          <w:tab w:val="left" w:pos="822"/>
        </w:tabs>
        <w:spacing w:line="283" w:lineRule="auto"/>
        <w:ind w:right="292"/>
        <w:jc w:val="both"/>
        <w:rPr>
          <w:sz w:val="24"/>
          <w:szCs w:val="24"/>
        </w:rPr>
      </w:pPr>
      <w:r w:rsidRPr="004169D3">
        <w:rPr>
          <w:color w:val="333333"/>
          <w:sz w:val="24"/>
          <w:szCs w:val="24"/>
        </w:rPr>
        <w:t>In refusing an event request, the College shall have no liability to the organiser(s) of</w:t>
      </w:r>
      <w:r w:rsidRPr="004169D3">
        <w:rPr>
          <w:color w:val="333333"/>
          <w:spacing w:val="-59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 proposed event for any costs or other obligations incurred by the organiser(s) in</w:t>
      </w:r>
      <w:r w:rsidRPr="004169D3">
        <w:rPr>
          <w:color w:val="333333"/>
          <w:spacing w:val="-59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connection</w:t>
      </w:r>
      <w:r w:rsidRPr="004169D3">
        <w:rPr>
          <w:color w:val="333333"/>
          <w:spacing w:val="-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with</w:t>
      </w:r>
      <w:r w:rsidRPr="004169D3">
        <w:rPr>
          <w:color w:val="333333"/>
          <w:spacing w:val="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 proposed event.</w:t>
      </w:r>
    </w:p>
    <w:p w14:paraId="5D356341" w14:textId="77777777" w:rsidR="004169D3" w:rsidRDefault="004169D3" w:rsidP="004169D3">
      <w:pPr>
        <w:tabs>
          <w:tab w:val="left" w:pos="822"/>
        </w:tabs>
        <w:spacing w:line="283" w:lineRule="auto"/>
        <w:ind w:right="292"/>
        <w:jc w:val="both"/>
        <w:rPr>
          <w:color w:val="333333"/>
          <w:sz w:val="24"/>
          <w:szCs w:val="24"/>
        </w:rPr>
      </w:pPr>
    </w:p>
    <w:p w14:paraId="1DD18F20" w14:textId="77777777" w:rsidR="004169D3" w:rsidRDefault="005F0A66" w:rsidP="004169D3">
      <w:pPr>
        <w:tabs>
          <w:tab w:val="left" w:pos="822"/>
        </w:tabs>
        <w:spacing w:line="283" w:lineRule="auto"/>
        <w:ind w:right="292"/>
        <w:jc w:val="both"/>
        <w:rPr>
          <w:sz w:val="24"/>
          <w:szCs w:val="24"/>
        </w:rPr>
      </w:pPr>
      <w:r w:rsidRPr="004169D3">
        <w:rPr>
          <w:color w:val="333333"/>
          <w:sz w:val="24"/>
          <w:szCs w:val="24"/>
        </w:rPr>
        <w:t>Authorised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events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must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have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named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persons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supervising the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event.</w:t>
      </w:r>
    </w:p>
    <w:p w14:paraId="5C08AE1B" w14:textId="77777777" w:rsidR="004169D3" w:rsidRDefault="004169D3" w:rsidP="004169D3">
      <w:pPr>
        <w:tabs>
          <w:tab w:val="left" w:pos="822"/>
        </w:tabs>
        <w:spacing w:line="283" w:lineRule="auto"/>
        <w:ind w:right="292"/>
        <w:jc w:val="both"/>
        <w:rPr>
          <w:color w:val="333333"/>
          <w:sz w:val="24"/>
          <w:szCs w:val="24"/>
        </w:rPr>
      </w:pPr>
    </w:p>
    <w:p w14:paraId="1326E91C" w14:textId="41B8490A" w:rsidR="000A5CD1" w:rsidRDefault="005F0A66" w:rsidP="004169D3">
      <w:pPr>
        <w:tabs>
          <w:tab w:val="left" w:pos="822"/>
        </w:tabs>
        <w:spacing w:line="283" w:lineRule="auto"/>
        <w:ind w:right="292"/>
        <w:jc w:val="both"/>
      </w:pPr>
      <w:r w:rsidRPr="004169D3">
        <w:rPr>
          <w:color w:val="333333"/>
          <w:sz w:val="24"/>
          <w:szCs w:val="24"/>
        </w:rPr>
        <w:t>While an event is in progress, the College shall have the right to require the</w:t>
      </w:r>
      <w:r w:rsidRPr="004169D3">
        <w:rPr>
          <w:color w:val="333333"/>
          <w:spacing w:val="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organisers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to</w:t>
      </w:r>
      <w:r w:rsidRPr="004169D3">
        <w:rPr>
          <w:color w:val="333333"/>
          <w:spacing w:val="-4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terminate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event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if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conduct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of</w:t>
      </w:r>
      <w:r w:rsidRPr="004169D3">
        <w:rPr>
          <w:color w:val="333333"/>
          <w:spacing w:val="-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the</w:t>
      </w:r>
      <w:r w:rsidRPr="004169D3">
        <w:rPr>
          <w:color w:val="333333"/>
          <w:spacing w:val="-5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event</w:t>
      </w:r>
      <w:r w:rsidRPr="004169D3">
        <w:rPr>
          <w:color w:val="333333"/>
          <w:spacing w:val="-1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gives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rise</w:t>
      </w:r>
      <w:r w:rsidRPr="004169D3">
        <w:rPr>
          <w:color w:val="333333"/>
          <w:spacing w:val="-3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to</w:t>
      </w:r>
      <w:r w:rsidRPr="004169D3">
        <w:rPr>
          <w:color w:val="333333"/>
          <w:spacing w:val="-2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concerns</w:t>
      </w:r>
      <w:r w:rsidRPr="004169D3">
        <w:rPr>
          <w:color w:val="333333"/>
          <w:spacing w:val="-5"/>
          <w:sz w:val="24"/>
          <w:szCs w:val="24"/>
        </w:rPr>
        <w:t xml:space="preserve"> </w:t>
      </w:r>
      <w:r w:rsidRPr="004169D3">
        <w:rPr>
          <w:color w:val="333333"/>
          <w:sz w:val="24"/>
          <w:szCs w:val="24"/>
        </w:rPr>
        <w:t>for</w:t>
      </w:r>
      <w:r w:rsidR="004169D3">
        <w:rPr>
          <w:color w:val="333333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>the College that the safety of persons attending cannot be reasonably guaranteed, or</w:t>
      </w:r>
      <w:r w:rsidR="004169D3" w:rsidRPr="005F0A66">
        <w:rPr>
          <w:color w:val="333333"/>
          <w:spacing w:val="-59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>that a breach of the law or a material breach of this Code or any of the conditions</w:t>
      </w:r>
      <w:r w:rsidR="004169D3" w:rsidRPr="005F0A66">
        <w:rPr>
          <w:color w:val="333333"/>
          <w:spacing w:val="1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>imposed</w:t>
      </w:r>
      <w:r w:rsidR="004169D3" w:rsidRPr="005F0A66">
        <w:rPr>
          <w:color w:val="333333"/>
          <w:spacing w:val="-1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>in the</w:t>
      </w:r>
      <w:r w:rsidR="004169D3" w:rsidRPr="005F0A66">
        <w:rPr>
          <w:color w:val="333333"/>
          <w:spacing w:val="-1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>event</w:t>
      </w:r>
      <w:r w:rsidR="004169D3" w:rsidRPr="005F0A66">
        <w:rPr>
          <w:color w:val="333333"/>
          <w:spacing w:val="-1"/>
          <w:sz w:val="24"/>
          <w:szCs w:val="24"/>
        </w:rPr>
        <w:t xml:space="preserve"> </w:t>
      </w:r>
      <w:r w:rsidR="004169D3" w:rsidRPr="005F0A66">
        <w:rPr>
          <w:color w:val="333333"/>
          <w:sz w:val="24"/>
          <w:szCs w:val="24"/>
        </w:rPr>
        <w:t xml:space="preserve">approval </w:t>
      </w:r>
      <w:r w:rsidR="004169D3" w:rsidRPr="004169D3">
        <w:rPr>
          <w:color w:val="333333"/>
          <w:sz w:val="24"/>
          <w:szCs w:val="24"/>
        </w:rPr>
        <w:t>process is</w:t>
      </w:r>
      <w:r w:rsidR="004169D3" w:rsidRPr="004169D3">
        <w:rPr>
          <w:color w:val="333333"/>
          <w:spacing w:val="-1"/>
          <w:sz w:val="24"/>
          <w:szCs w:val="24"/>
        </w:rPr>
        <w:t xml:space="preserve"> </w:t>
      </w:r>
      <w:r w:rsidR="004169D3" w:rsidRPr="004169D3">
        <w:rPr>
          <w:color w:val="333333"/>
          <w:sz w:val="24"/>
          <w:szCs w:val="24"/>
        </w:rPr>
        <w:t>likely</w:t>
      </w:r>
      <w:r w:rsidR="004169D3" w:rsidRPr="004169D3">
        <w:rPr>
          <w:color w:val="333333"/>
          <w:spacing w:val="2"/>
          <w:sz w:val="24"/>
          <w:szCs w:val="24"/>
        </w:rPr>
        <w:t xml:space="preserve"> </w:t>
      </w:r>
      <w:r w:rsidR="004169D3" w:rsidRPr="004169D3">
        <w:rPr>
          <w:color w:val="333333"/>
          <w:sz w:val="24"/>
          <w:szCs w:val="24"/>
        </w:rPr>
        <w:t>to</w:t>
      </w:r>
      <w:r w:rsidR="004169D3" w:rsidRPr="004169D3">
        <w:rPr>
          <w:color w:val="333333"/>
          <w:spacing w:val="-1"/>
          <w:sz w:val="24"/>
          <w:szCs w:val="24"/>
        </w:rPr>
        <w:t xml:space="preserve"> </w:t>
      </w:r>
      <w:r w:rsidR="004169D3" w:rsidRPr="004169D3">
        <w:rPr>
          <w:color w:val="333333"/>
          <w:sz w:val="24"/>
          <w:szCs w:val="24"/>
        </w:rPr>
        <w:t>occur.</w:t>
      </w:r>
      <w:r w:rsidR="004169D3">
        <w:t xml:space="preserve"> </w:t>
      </w:r>
    </w:p>
    <w:sectPr w:rsidR="000A5CD1">
      <w:pgSz w:w="11910" w:h="16840"/>
      <w:pgMar w:top="1400" w:right="1320" w:bottom="1240" w:left="134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E924" w14:textId="77777777" w:rsidR="005F0A66" w:rsidRDefault="005F0A66">
      <w:r>
        <w:separator/>
      </w:r>
    </w:p>
  </w:endnote>
  <w:endnote w:type="continuationSeparator" w:id="0">
    <w:p w14:paraId="1326E926" w14:textId="77777777" w:rsidR="005F0A66" w:rsidRDefault="005F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E91F" w14:textId="77777777" w:rsidR="005F0A66" w:rsidRDefault="005F0A66">
    <w:pPr>
      <w:pStyle w:val="BodyText"/>
      <w:spacing w:line="14" w:lineRule="auto"/>
      <w:ind w:left="0"/>
      <w:rPr>
        <w:sz w:val="20"/>
      </w:rPr>
    </w:pPr>
    <w:r>
      <w:pict w14:anchorId="1326E9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5pt;margin-top:778.4pt;width:12pt;height:15.3pt;z-index:-251658752;mso-position-horizontal-relative:page;mso-position-vertical-relative:page" filled="f" stroked="f">
          <v:textbox inset="0,0,0,0">
            <w:txbxContent>
              <w:p w14:paraId="1326E921" w14:textId="77777777" w:rsidR="005F0A66" w:rsidRPr="004169D3" w:rsidRDefault="005F0A66">
                <w:pPr>
                  <w:spacing w:before="10"/>
                  <w:ind w:left="60"/>
                  <w:rPr>
                    <w:sz w:val="24"/>
                    <w:szCs w:val="24"/>
                  </w:rPr>
                </w:pPr>
                <w:r w:rsidRPr="004169D3">
                  <w:rPr>
                    <w:sz w:val="24"/>
                    <w:szCs w:val="24"/>
                  </w:rPr>
                  <w:fldChar w:fldCharType="begin"/>
                </w:r>
                <w:r w:rsidRPr="004169D3">
                  <w:rPr>
                    <w:sz w:val="24"/>
                    <w:szCs w:val="24"/>
                  </w:rPr>
                  <w:instrText xml:space="preserve"> PAGE </w:instrText>
                </w:r>
                <w:r w:rsidRPr="004169D3">
                  <w:rPr>
                    <w:sz w:val="24"/>
                    <w:szCs w:val="24"/>
                  </w:rPr>
                  <w:fldChar w:fldCharType="separate"/>
                </w:r>
                <w:r w:rsidRPr="004169D3">
                  <w:rPr>
                    <w:sz w:val="24"/>
                    <w:szCs w:val="24"/>
                  </w:rPr>
                  <w:t>1</w:t>
                </w:r>
                <w:r w:rsidRPr="004169D3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E920" w14:textId="77777777" w:rsidR="005F0A66" w:rsidRDefault="005F0A66">
      <w:r>
        <w:separator/>
      </w:r>
    </w:p>
  </w:footnote>
  <w:footnote w:type="continuationSeparator" w:id="0">
    <w:p w14:paraId="1326E922" w14:textId="77777777" w:rsidR="005F0A66" w:rsidRDefault="005F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F3F"/>
    <w:multiLevelType w:val="hybridMultilevel"/>
    <w:tmpl w:val="DC543474"/>
    <w:lvl w:ilvl="0" w:tplc="96BEA1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33333"/>
        <w:w w:val="89"/>
        <w:sz w:val="22"/>
        <w:szCs w:val="22"/>
        <w:lang w:val="en-GB" w:eastAsia="en-US" w:bidi="ar-SA"/>
      </w:rPr>
    </w:lvl>
    <w:lvl w:ilvl="1" w:tplc="D66C9EA0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color w:val="333333"/>
        <w:w w:val="89"/>
        <w:sz w:val="22"/>
        <w:szCs w:val="22"/>
        <w:lang w:val="en-GB" w:eastAsia="en-US" w:bidi="ar-SA"/>
      </w:rPr>
    </w:lvl>
    <w:lvl w:ilvl="2" w:tplc="FAD0AA14">
      <w:numFmt w:val="bullet"/>
      <w:lvlText w:val="•"/>
      <w:lvlJc w:val="left"/>
      <w:pPr>
        <w:ind w:left="2396" w:hanging="360"/>
      </w:pPr>
      <w:rPr>
        <w:rFonts w:hint="default"/>
        <w:lang w:val="en-GB" w:eastAsia="en-US" w:bidi="ar-SA"/>
      </w:rPr>
    </w:lvl>
    <w:lvl w:ilvl="3" w:tplc="319EFE84">
      <w:numFmt w:val="bullet"/>
      <w:lvlText w:val="•"/>
      <w:lvlJc w:val="left"/>
      <w:pPr>
        <w:ind w:left="3252" w:hanging="360"/>
      </w:pPr>
      <w:rPr>
        <w:rFonts w:hint="default"/>
        <w:lang w:val="en-GB" w:eastAsia="en-US" w:bidi="ar-SA"/>
      </w:rPr>
    </w:lvl>
    <w:lvl w:ilvl="4" w:tplc="AA983D48">
      <w:numFmt w:val="bullet"/>
      <w:lvlText w:val="•"/>
      <w:lvlJc w:val="left"/>
      <w:pPr>
        <w:ind w:left="4108" w:hanging="360"/>
      </w:pPr>
      <w:rPr>
        <w:rFonts w:hint="default"/>
        <w:lang w:val="en-GB" w:eastAsia="en-US" w:bidi="ar-SA"/>
      </w:rPr>
    </w:lvl>
    <w:lvl w:ilvl="5" w:tplc="436CE6A8">
      <w:numFmt w:val="bullet"/>
      <w:lvlText w:val="•"/>
      <w:lvlJc w:val="left"/>
      <w:pPr>
        <w:ind w:left="4964" w:hanging="360"/>
      </w:pPr>
      <w:rPr>
        <w:rFonts w:hint="default"/>
        <w:lang w:val="en-GB" w:eastAsia="en-US" w:bidi="ar-SA"/>
      </w:rPr>
    </w:lvl>
    <w:lvl w:ilvl="6" w:tplc="71D2E1D8">
      <w:numFmt w:val="bullet"/>
      <w:lvlText w:val="•"/>
      <w:lvlJc w:val="left"/>
      <w:pPr>
        <w:ind w:left="5821" w:hanging="360"/>
      </w:pPr>
      <w:rPr>
        <w:rFonts w:hint="default"/>
        <w:lang w:val="en-GB" w:eastAsia="en-US" w:bidi="ar-SA"/>
      </w:rPr>
    </w:lvl>
    <w:lvl w:ilvl="7" w:tplc="B3A66E88">
      <w:numFmt w:val="bullet"/>
      <w:lvlText w:val="•"/>
      <w:lvlJc w:val="left"/>
      <w:pPr>
        <w:ind w:left="6677" w:hanging="360"/>
      </w:pPr>
      <w:rPr>
        <w:rFonts w:hint="default"/>
        <w:lang w:val="en-GB" w:eastAsia="en-US" w:bidi="ar-SA"/>
      </w:rPr>
    </w:lvl>
    <w:lvl w:ilvl="8" w:tplc="EECC996A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6B17C19"/>
    <w:multiLevelType w:val="hybridMultilevel"/>
    <w:tmpl w:val="5D8296CA"/>
    <w:lvl w:ilvl="0" w:tplc="328EE35E">
      <w:start w:val="1"/>
      <w:numFmt w:val="decimal"/>
      <w:lvlText w:val="%1."/>
      <w:lvlJc w:val="left"/>
      <w:pPr>
        <w:ind w:left="1466" w:hanging="360"/>
        <w:jc w:val="left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  <w:lang w:val="en-GB" w:eastAsia="en-US" w:bidi="ar-SA"/>
      </w:rPr>
    </w:lvl>
    <w:lvl w:ilvl="1" w:tplc="4976A0DA">
      <w:numFmt w:val="bullet"/>
      <w:lvlText w:val="•"/>
      <w:lvlJc w:val="left"/>
      <w:pPr>
        <w:ind w:left="2238" w:hanging="360"/>
      </w:pPr>
      <w:rPr>
        <w:rFonts w:hint="default"/>
        <w:lang w:val="en-GB" w:eastAsia="en-US" w:bidi="ar-SA"/>
      </w:rPr>
    </w:lvl>
    <w:lvl w:ilvl="2" w:tplc="58007E4A">
      <w:numFmt w:val="bullet"/>
      <w:lvlText w:val="•"/>
      <w:lvlJc w:val="left"/>
      <w:pPr>
        <w:ind w:left="3017" w:hanging="360"/>
      </w:pPr>
      <w:rPr>
        <w:rFonts w:hint="default"/>
        <w:lang w:val="en-GB" w:eastAsia="en-US" w:bidi="ar-SA"/>
      </w:rPr>
    </w:lvl>
    <w:lvl w:ilvl="3" w:tplc="5344CB3C">
      <w:numFmt w:val="bullet"/>
      <w:lvlText w:val="•"/>
      <w:lvlJc w:val="left"/>
      <w:pPr>
        <w:ind w:left="3795" w:hanging="360"/>
      </w:pPr>
      <w:rPr>
        <w:rFonts w:hint="default"/>
        <w:lang w:val="en-GB" w:eastAsia="en-US" w:bidi="ar-SA"/>
      </w:rPr>
    </w:lvl>
    <w:lvl w:ilvl="4" w:tplc="6EE60916">
      <w:numFmt w:val="bullet"/>
      <w:lvlText w:val="•"/>
      <w:lvlJc w:val="left"/>
      <w:pPr>
        <w:ind w:left="4574" w:hanging="360"/>
      </w:pPr>
      <w:rPr>
        <w:rFonts w:hint="default"/>
        <w:lang w:val="en-GB" w:eastAsia="en-US" w:bidi="ar-SA"/>
      </w:rPr>
    </w:lvl>
    <w:lvl w:ilvl="5" w:tplc="10A008C8">
      <w:numFmt w:val="bullet"/>
      <w:lvlText w:val="•"/>
      <w:lvlJc w:val="left"/>
      <w:pPr>
        <w:ind w:left="5353" w:hanging="360"/>
      </w:pPr>
      <w:rPr>
        <w:rFonts w:hint="default"/>
        <w:lang w:val="en-GB" w:eastAsia="en-US" w:bidi="ar-SA"/>
      </w:rPr>
    </w:lvl>
    <w:lvl w:ilvl="6" w:tplc="4E9064E4">
      <w:numFmt w:val="bullet"/>
      <w:lvlText w:val="•"/>
      <w:lvlJc w:val="left"/>
      <w:pPr>
        <w:ind w:left="6131" w:hanging="360"/>
      </w:pPr>
      <w:rPr>
        <w:rFonts w:hint="default"/>
        <w:lang w:val="en-GB" w:eastAsia="en-US" w:bidi="ar-SA"/>
      </w:rPr>
    </w:lvl>
    <w:lvl w:ilvl="7" w:tplc="D4988B86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8" w:tplc="105A8FB2">
      <w:numFmt w:val="bullet"/>
      <w:lvlText w:val="•"/>
      <w:lvlJc w:val="left"/>
      <w:pPr>
        <w:ind w:left="768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8A03179"/>
    <w:multiLevelType w:val="hybridMultilevel"/>
    <w:tmpl w:val="EE0E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6D39"/>
    <w:multiLevelType w:val="hybridMultilevel"/>
    <w:tmpl w:val="E766FB28"/>
    <w:lvl w:ilvl="0" w:tplc="96BEA1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33333"/>
        <w:w w:val="89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CD1"/>
    <w:rsid w:val="000A5CD1"/>
    <w:rsid w:val="004169D3"/>
    <w:rsid w:val="005F0A66"/>
    <w:rsid w:val="00A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E87D"/>
  <w15:docId w15:val="{43B72314-A0E4-4B57-9CF9-6E84A1B0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5F0A66"/>
    <w:pPr>
      <w:ind w:left="821"/>
      <w:outlineLvl w:val="0"/>
    </w:pPr>
    <w:rPr>
      <w:b/>
      <w:bCs/>
      <w:sz w:val="40"/>
      <w:szCs w:val="24"/>
    </w:rPr>
  </w:style>
  <w:style w:type="paragraph" w:styleId="Heading2">
    <w:name w:val="heading 2"/>
    <w:basedOn w:val="Normal"/>
    <w:uiPriority w:val="9"/>
    <w:unhideWhenUsed/>
    <w:qFormat/>
    <w:rsid w:val="005F0A66"/>
    <w:pPr>
      <w:ind w:left="101" w:right="190" w:hanging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A66"/>
    <w:pPr>
      <w:keepNext/>
      <w:keepLines/>
      <w:spacing w:before="40"/>
      <w:outlineLvl w:val="2"/>
    </w:pPr>
    <w:rPr>
      <w:rFonts w:eastAsiaTheme="majorEastAsia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 w:line="232" w:lineRule="exact"/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rsid w:val="005F0A66"/>
    <w:rPr>
      <w:rFonts w:ascii="Arial" w:eastAsiaTheme="majorEastAsia" w:hAnsi="Arial" w:cstheme="majorBidi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169D3"/>
    <w:rPr>
      <w:rFonts w:ascii="Arial" w:eastAsia="Arial" w:hAnsi="Arial" w:cs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16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9D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6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D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feguarding@kirkleescolleg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Harrow</dc:creator>
  <cp:lastModifiedBy>Amy Colwell</cp:lastModifiedBy>
  <cp:revision>3</cp:revision>
  <dcterms:created xsi:type="dcterms:W3CDTF">2025-01-17T14:06:00Z</dcterms:created>
  <dcterms:modified xsi:type="dcterms:W3CDTF">2025-01-23T09:34:00Z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2024-10-02T00:00:00Z</vt:filetime>
  </property>
</Properties>
</file>